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115" w:rsidRDefault="007D4BFF" w:rsidP="001D4115">
      <w:pPr>
        <w:rPr>
          <w:rFonts w:asciiTheme="minorHAnsi" w:hAnsiTheme="minorHAnsi" w:cstheme="minorHAnsi"/>
          <w:b/>
          <w:sz w:val="32"/>
        </w:rPr>
      </w:pPr>
      <w:r>
        <w:rPr>
          <w:rFonts w:asciiTheme="minorHAnsi" w:hAnsiTheme="minorHAnsi" w:cstheme="minorHAnsi"/>
          <w:b/>
          <w:sz w:val="32"/>
        </w:rPr>
        <w:t>PLANT PROTECTION</w:t>
      </w:r>
      <w:r w:rsidR="001D4115">
        <w:rPr>
          <w:rFonts w:asciiTheme="minorHAnsi" w:hAnsiTheme="minorHAnsi" w:cstheme="minorHAnsi"/>
          <w:b/>
          <w:sz w:val="32"/>
        </w:rPr>
        <w:t xml:space="preserve"> MSc PROGRAMME</w:t>
      </w:r>
    </w:p>
    <w:p w:rsidR="001D4115" w:rsidRDefault="001D4115" w:rsidP="001D4115"/>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495"/>
        <w:gridCol w:w="563"/>
        <w:gridCol w:w="845"/>
        <w:gridCol w:w="576"/>
        <w:gridCol w:w="563"/>
        <w:gridCol w:w="937"/>
        <w:gridCol w:w="59"/>
      </w:tblGrid>
      <w:tr w:rsidR="001D4115" w:rsidRPr="00FA2950" w:rsidTr="00672B4E">
        <w:trPr>
          <w:gridAfter w:val="1"/>
          <w:wAfter w:w="29" w:type="pct"/>
          <w:trHeight w:val="450"/>
          <w:tblCellSpacing w:w="0" w:type="dxa"/>
        </w:trPr>
        <w:tc>
          <w:tcPr>
            <w:tcW w:w="4971"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b/>
                <w:bCs/>
                <w:sz w:val="22"/>
                <w:szCs w:val="22"/>
              </w:rPr>
              <w:t>First Year</w:t>
            </w:r>
          </w:p>
        </w:tc>
      </w:tr>
      <w:tr w:rsidR="001D4115" w:rsidRPr="00FA2950" w:rsidTr="00672B4E">
        <w:trPr>
          <w:gridAfter w:val="1"/>
          <w:wAfter w:w="29" w:type="pct"/>
          <w:trHeight w:val="375"/>
          <w:tblCellSpacing w:w="0" w:type="dxa"/>
        </w:trPr>
        <w:tc>
          <w:tcPr>
            <w:tcW w:w="4971" w:type="pct"/>
            <w:gridSpan w:val="7"/>
            <w:tcBorders>
              <w:top w:val="outset" w:sz="6" w:space="0" w:color="auto"/>
              <w:left w:val="outset" w:sz="6" w:space="0" w:color="auto"/>
              <w:bottom w:val="outset" w:sz="6" w:space="0" w:color="auto"/>
              <w:right w:val="outset" w:sz="6" w:space="0" w:color="auto"/>
            </w:tcBorders>
            <w:shd w:val="clear" w:color="auto" w:fill="CCFFCC"/>
          </w:tcPr>
          <w:p w:rsidR="001D4115" w:rsidRPr="00FA2950" w:rsidRDefault="00061709" w:rsidP="001D4115">
            <w:pPr>
              <w:rPr>
                <w:rFonts w:asciiTheme="minorHAnsi" w:hAnsiTheme="minorHAnsi" w:cs="Arial"/>
                <w:b/>
                <w:sz w:val="22"/>
              </w:rPr>
            </w:pPr>
            <w:r>
              <w:rPr>
                <w:rFonts w:asciiTheme="minorHAnsi" w:hAnsiTheme="minorHAnsi" w:cs="Arial"/>
                <w:b/>
                <w:sz w:val="22"/>
                <w:szCs w:val="22"/>
                <w:u w:val="single"/>
              </w:rPr>
              <w:t xml:space="preserve">I. </w:t>
            </w:r>
            <w:r w:rsidR="001D4115" w:rsidRPr="00FA2950">
              <w:rPr>
                <w:rFonts w:asciiTheme="minorHAnsi" w:hAnsiTheme="minorHAnsi" w:cs="Arial"/>
                <w:b/>
                <w:sz w:val="22"/>
                <w:szCs w:val="22"/>
                <w:u w:val="single"/>
              </w:rPr>
              <w:t>Semester</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Code</w:t>
            </w:r>
          </w:p>
        </w:tc>
        <w:tc>
          <w:tcPr>
            <w:tcW w:w="2692"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Course Title</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ECTS</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T+P</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C/E</w:t>
            </w:r>
          </w:p>
        </w:tc>
        <w:tc>
          <w:tcPr>
            <w:tcW w:w="459"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Language</w:t>
            </w:r>
          </w:p>
        </w:tc>
      </w:tr>
      <w:tr w:rsidR="00AA6EB2"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86611A" w:rsidP="00AA6EB2">
            <w:pPr>
              <w:rPr>
                <w:rFonts w:ascii="Calibri" w:hAnsi="Calibri" w:cs="Calibri"/>
                <w:color w:val="000000"/>
                <w:sz w:val="22"/>
              </w:rPr>
            </w:pPr>
            <w:r>
              <w:rPr>
                <w:rFonts w:ascii="Calibri" w:hAnsi="Calibri" w:cs="Calibri"/>
                <w:color w:val="000000"/>
                <w:sz w:val="22"/>
              </w:rPr>
              <w:t>50101</w:t>
            </w:r>
            <w:r w:rsidR="00AA6EB2">
              <w:rPr>
                <w:rFonts w:ascii="Calibri" w:hAnsi="Calibri" w:cs="Calibri"/>
                <w:color w:val="000000"/>
                <w:sz w:val="22"/>
              </w:rPr>
              <w:t>1101</w:t>
            </w: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4A059A" w:rsidRDefault="000673B3" w:rsidP="00AA6EB2">
            <w:pPr>
              <w:rPr>
                <w:rFonts w:ascii="Calibri" w:hAnsi="Calibri" w:cs="Calibri"/>
                <w:color w:val="0000FF"/>
                <w:sz w:val="22"/>
                <w:u w:val="single"/>
              </w:rPr>
            </w:pPr>
            <w:hyperlink w:anchor="d00" w:history="1">
              <w:r w:rsidR="00AA6EB2" w:rsidRPr="00191424">
                <w:rPr>
                  <w:rStyle w:val="Kpr"/>
                  <w:rFonts w:ascii="Calibri" w:hAnsi="Calibri" w:cs="Calibri"/>
                  <w:sz w:val="22"/>
                </w:rPr>
                <w:t>THE SCIENTIFIC RESEARCH METHODS AND ITS ETHICS</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FA2950" w:rsidRDefault="00AA6EB2" w:rsidP="00AA6EB2">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FA2950" w:rsidRDefault="00DD04AB" w:rsidP="00AA6EB2">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FA2950" w:rsidRDefault="00AA6EB2" w:rsidP="00AA6EB2">
            <w:pPr>
              <w:jc w:val="center"/>
              <w:rPr>
                <w:rFonts w:asciiTheme="minorHAnsi" w:hAnsiTheme="minorHAnsi" w:cs="Arial"/>
                <w:sz w:val="22"/>
              </w:rPr>
            </w:pPr>
            <w:r>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8A7698" w:rsidRDefault="00AA6EB2" w:rsidP="00AA6EB2">
            <w:pPr>
              <w:jc w:val="center"/>
              <w:rPr>
                <w:rFonts w:asciiTheme="minorHAnsi" w:hAnsiTheme="minorHAnsi" w:cs="Arial"/>
                <w:b/>
                <w:sz w:val="22"/>
              </w:rPr>
            </w:pPr>
            <w:r w:rsidRPr="008A7698">
              <w:rPr>
                <w:rFonts w:asciiTheme="minorHAnsi" w:hAnsiTheme="minorHAnsi" w:cs="Arial"/>
                <w:b/>
                <w:sz w:val="22"/>
                <w:szCs w:val="22"/>
              </w:rPr>
              <w:t>C</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FA2950" w:rsidRDefault="00AA6EB2" w:rsidP="00AA6EB2">
            <w:pPr>
              <w:jc w:val="center"/>
              <w:rPr>
                <w:rFonts w:asciiTheme="minorHAnsi" w:hAnsiTheme="minorHAnsi"/>
                <w:sz w:val="22"/>
              </w:rPr>
            </w:pPr>
            <w:r w:rsidRPr="00FA2950">
              <w:rPr>
                <w:rFonts w:asciiTheme="minorHAnsi" w:hAnsiTheme="minorHAnsi" w:cs="Arial"/>
                <w:sz w:val="22"/>
                <w:szCs w:val="22"/>
              </w:rPr>
              <w:t>Turkish</w:t>
            </w:r>
          </w:p>
        </w:tc>
      </w:tr>
      <w:tr w:rsidR="00672B4E" w:rsidRPr="00FA2950" w:rsidTr="00DD04A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672B4E" w:rsidRDefault="007D4BFF" w:rsidP="009D71FB">
            <w:pPr>
              <w:rPr>
                <w:rFonts w:ascii="Calibri" w:hAnsi="Calibri"/>
                <w:color w:val="000000"/>
                <w:sz w:val="22"/>
              </w:rPr>
            </w:pPr>
            <w:r>
              <w:rPr>
                <w:rFonts w:ascii="Calibri" w:hAnsi="Calibri"/>
                <w:color w:val="000000"/>
                <w:sz w:val="22"/>
              </w:rPr>
              <w:t>501801501</w:t>
            </w:r>
          </w:p>
        </w:tc>
        <w:tc>
          <w:tcPr>
            <w:tcW w:w="2692" w:type="pct"/>
            <w:tcBorders>
              <w:top w:val="outset" w:sz="6" w:space="0" w:color="auto"/>
              <w:left w:val="outset" w:sz="6" w:space="0" w:color="auto"/>
              <w:bottom w:val="outset" w:sz="6" w:space="0" w:color="auto"/>
              <w:right w:val="outset" w:sz="6" w:space="0" w:color="auto"/>
            </w:tcBorders>
            <w:shd w:val="clear" w:color="auto" w:fill="FFFF99"/>
            <w:vAlign w:val="bottom"/>
          </w:tcPr>
          <w:p w:rsidR="00672B4E" w:rsidRPr="007D4BFF" w:rsidRDefault="000673B3" w:rsidP="009D71FB">
            <w:pPr>
              <w:rPr>
                <w:rFonts w:ascii="Calibri" w:hAnsi="Calibri"/>
                <w:color w:val="000000"/>
                <w:sz w:val="20"/>
                <w:szCs w:val="20"/>
              </w:rPr>
            </w:pPr>
            <w:hyperlink w:anchor="d0" w:history="1">
              <w:r w:rsidR="007D4BFF" w:rsidRPr="00902FE9">
                <w:rPr>
                  <w:rStyle w:val="Kpr"/>
                  <w:rFonts w:ascii="Calibri" w:hAnsi="Calibri"/>
                  <w:sz w:val="20"/>
                  <w:szCs w:val="20"/>
                </w:rPr>
                <w:t>Sampling and Trial Methods in Plant Protection</w:t>
              </w:r>
            </w:hyperlink>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672B4E" w:rsidRPr="00FA2950" w:rsidRDefault="00672B4E" w:rsidP="009D71FB">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672B4E" w:rsidRPr="00FA2950" w:rsidRDefault="00445FDA" w:rsidP="009D71FB">
            <w:pPr>
              <w:jc w:val="center"/>
              <w:rPr>
                <w:rFonts w:asciiTheme="minorHAnsi" w:hAnsiTheme="minorHAnsi" w:cs="Arial"/>
                <w:sz w:val="22"/>
              </w:rPr>
            </w:pPr>
            <w:r>
              <w:rPr>
                <w:rFonts w:asciiTheme="minorHAnsi" w:hAnsiTheme="minorHAnsi" w:cs="Arial"/>
                <w:sz w:val="22"/>
                <w:szCs w:val="22"/>
              </w:rPr>
              <w:t>2+2</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72B4E" w:rsidRDefault="00672B4E" w:rsidP="009D71FB">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672B4E" w:rsidRPr="00672B4E" w:rsidRDefault="00672B4E" w:rsidP="009D71FB">
            <w:pPr>
              <w:jc w:val="center"/>
              <w:rPr>
                <w:rFonts w:asciiTheme="minorHAnsi" w:hAnsiTheme="minorHAnsi" w:cs="Arial"/>
                <w:b/>
                <w:sz w:val="22"/>
              </w:rPr>
            </w:pPr>
            <w:r w:rsidRPr="00672B4E">
              <w:rPr>
                <w:rFonts w:asciiTheme="minorHAnsi" w:hAnsiTheme="minorHAnsi" w:cs="Arial"/>
                <w:b/>
                <w:sz w:val="22"/>
                <w:szCs w:val="22"/>
              </w:rPr>
              <w:t>C</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72B4E" w:rsidRPr="00FA2950" w:rsidRDefault="00672B4E" w:rsidP="009D71FB">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DD04AB" w:rsidP="001D4115">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D4115" w:rsidRDefault="001D4115" w:rsidP="001D4115">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DD04AB" w:rsidP="001D4115">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D4115" w:rsidRDefault="001D4115" w:rsidP="001D4115">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061709">
            <w:pPr>
              <w:jc w:val="right"/>
              <w:rPr>
                <w:rFonts w:asciiTheme="minorHAnsi" w:hAnsiTheme="minorHAnsi" w:cs="Arial"/>
                <w:sz w:val="22"/>
              </w:rPr>
            </w:pPr>
            <w:r w:rsidRPr="00FA2950">
              <w:rPr>
                <w:rFonts w:asciiTheme="minorHAnsi" w:hAnsiTheme="minorHAnsi" w:cs="Arial"/>
                <w:sz w:val="22"/>
                <w:szCs w:val="22"/>
              </w:rPr>
              <w:t xml:space="preserve">Total of </w:t>
            </w:r>
            <w:r w:rsidR="00061709">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30</w:t>
            </w:r>
          </w:p>
        </w:tc>
        <w:tc>
          <w:tcPr>
            <w:tcW w:w="41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12</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p>
        </w:tc>
        <w:tc>
          <w:tcPr>
            <w:tcW w:w="4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r>
      <w:tr w:rsidR="001D4115" w:rsidRPr="00FA2950" w:rsidTr="00672B4E">
        <w:trPr>
          <w:gridAfter w:val="1"/>
          <w:wAfter w:w="29" w:type="pct"/>
          <w:trHeight w:val="375"/>
          <w:tblCellSpacing w:w="0" w:type="dxa"/>
        </w:trPr>
        <w:tc>
          <w:tcPr>
            <w:tcW w:w="4971" w:type="pct"/>
            <w:gridSpan w:val="7"/>
            <w:tcBorders>
              <w:top w:val="outset" w:sz="6" w:space="0" w:color="auto"/>
              <w:left w:val="outset" w:sz="6" w:space="0" w:color="auto"/>
              <w:bottom w:val="outset" w:sz="6" w:space="0" w:color="auto"/>
              <w:right w:val="outset" w:sz="6" w:space="0" w:color="auto"/>
            </w:tcBorders>
            <w:shd w:val="clear" w:color="auto" w:fill="CCFFCC"/>
          </w:tcPr>
          <w:p w:rsidR="001D4115" w:rsidRPr="00FA2950" w:rsidRDefault="00061709" w:rsidP="001D4115">
            <w:pPr>
              <w:rPr>
                <w:rFonts w:asciiTheme="minorHAnsi" w:hAnsiTheme="minorHAnsi" w:cs="Arial"/>
                <w:b/>
                <w:sz w:val="22"/>
              </w:rPr>
            </w:pPr>
            <w:r>
              <w:rPr>
                <w:rFonts w:asciiTheme="minorHAnsi" w:hAnsiTheme="minorHAnsi" w:cs="Arial"/>
                <w:b/>
                <w:sz w:val="22"/>
                <w:szCs w:val="22"/>
                <w:u w:val="single"/>
              </w:rPr>
              <w:t xml:space="preserve">II. </w:t>
            </w:r>
            <w:r w:rsidR="001D4115" w:rsidRPr="00FA2950">
              <w:rPr>
                <w:rFonts w:asciiTheme="minorHAnsi" w:hAnsiTheme="minorHAnsi" w:cs="Arial"/>
                <w:b/>
                <w:sz w:val="22"/>
                <w:szCs w:val="22"/>
                <w:u w:val="single"/>
              </w:rPr>
              <w:t>Semester</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Code</w:t>
            </w:r>
          </w:p>
        </w:tc>
        <w:tc>
          <w:tcPr>
            <w:tcW w:w="2692"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Course Title</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ECTS</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T+P</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C/E</w:t>
            </w:r>
          </w:p>
        </w:tc>
        <w:tc>
          <w:tcPr>
            <w:tcW w:w="459"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Language</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1D4115" w:rsidRDefault="001D4115" w:rsidP="001D4115">
            <w:pPr>
              <w:rPr>
                <w:rFonts w:ascii="Calibri" w:hAnsi="Calibri" w:cs="Arial TUR"/>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A6EB2">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DD04AB" w:rsidP="001D4115">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D4115" w:rsidRDefault="001D4115" w:rsidP="001D4115">
            <w:pPr>
              <w:jc w:val="center"/>
            </w:pPr>
            <w:r w:rsidRPr="00CC0927">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8A7698" w:rsidRDefault="001D4115" w:rsidP="001D4115">
            <w:pPr>
              <w:jc w:val="center"/>
              <w:rPr>
                <w:rFonts w:asciiTheme="minorHAnsi" w:hAnsiTheme="minorHAnsi" w:cs="Arial"/>
                <w:b/>
                <w:sz w:val="22"/>
              </w:rPr>
            </w:pPr>
            <w:r w:rsidRPr="00FA2950">
              <w:rPr>
                <w:rFonts w:asciiTheme="minorHAnsi" w:hAnsiTheme="minorHAnsi" w:cs="Arial"/>
                <w:sz w:val="22"/>
                <w:szCs w:val="22"/>
              </w:rPr>
              <w:t>E</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A6EB2">
              <w:rPr>
                <w:rFonts w:asciiTheme="minorHAnsi" w:hAnsiTheme="minorHAnsi" w:cs="Arial"/>
                <w:sz w:val="22"/>
                <w:szCs w:val="22"/>
              </w:rPr>
              <w:t>4</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DD04AB" w:rsidP="001D4115">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D4115" w:rsidRDefault="001D4115" w:rsidP="001D4115">
            <w:pPr>
              <w:jc w:val="center"/>
            </w:pPr>
            <w:r w:rsidRPr="00CC0927">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A6EB2">
              <w:rPr>
                <w:rFonts w:asciiTheme="minorHAnsi" w:hAnsiTheme="minorHAnsi" w:cs="Arial"/>
                <w:sz w:val="22"/>
                <w:szCs w:val="22"/>
              </w:rPr>
              <w:t>5</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DD04AB" w:rsidP="001D4115">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D4115" w:rsidRDefault="001D4115" w:rsidP="001D4115">
            <w:pPr>
              <w:jc w:val="center"/>
            </w:pPr>
            <w:r w:rsidRPr="00CC0927">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7D4BFF">
            <w:pPr>
              <w:rPr>
                <w:rFonts w:asciiTheme="minorHAnsi" w:hAnsiTheme="minorHAnsi" w:cs="Arial"/>
                <w:sz w:val="22"/>
              </w:rPr>
            </w:pPr>
            <w:r>
              <w:rPr>
                <w:rFonts w:asciiTheme="minorHAnsi" w:hAnsiTheme="minorHAnsi" w:cs="Calibri"/>
                <w:color w:val="000000"/>
                <w:sz w:val="22"/>
                <w:szCs w:val="22"/>
              </w:rPr>
              <w:t>50</w:t>
            </w:r>
            <w:r w:rsidR="007D4BFF">
              <w:rPr>
                <w:rFonts w:asciiTheme="minorHAnsi" w:hAnsiTheme="minorHAnsi" w:cs="Calibri"/>
                <w:color w:val="000000"/>
                <w:sz w:val="22"/>
                <w:szCs w:val="22"/>
              </w:rPr>
              <w:t>18</w:t>
            </w:r>
            <w:r>
              <w:rPr>
                <w:rFonts w:asciiTheme="minorHAnsi" w:hAnsiTheme="minorHAnsi" w:cs="Calibri"/>
                <w:color w:val="000000"/>
                <w:sz w:val="22"/>
                <w:szCs w:val="22"/>
              </w:rPr>
              <w:t>0</w:t>
            </w:r>
            <w:r w:rsidRPr="00FA2950">
              <w:rPr>
                <w:rFonts w:asciiTheme="minorHAnsi" w:hAnsiTheme="minorHAnsi" w:cs="Calibri"/>
                <w:color w:val="000000"/>
                <w:sz w:val="22"/>
                <w:szCs w:val="22"/>
              </w:rPr>
              <w:t>2001</w:t>
            </w:r>
          </w:p>
        </w:tc>
        <w:tc>
          <w:tcPr>
            <w:tcW w:w="2692"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Seminar</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DD04AB" w:rsidP="001D4115">
            <w:pPr>
              <w:jc w:val="center"/>
              <w:rPr>
                <w:rFonts w:asciiTheme="minorHAnsi" w:hAnsiTheme="minorHAnsi" w:cs="Arial"/>
                <w:sz w:val="22"/>
              </w:rPr>
            </w:pPr>
            <w:r>
              <w:rPr>
                <w:rFonts w:asciiTheme="minorHAnsi" w:hAnsiTheme="minorHAnsi" w:cs="Arial"/>
                <w:sz w:val="22"/>
                <w:szCs w:val="22"/>
              </w:rPr>
              <w:t>0+1</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D4115" w:rsidRDefault="001D4115" w:rsidP="001D4115">
            <w:pPr>
              <w:jc w:val="center"/>
            </w:pPr>
            <w:r>
              <w:rPr>
                <w:rFonts w:asciiTheme="minorHAnsi" w:hAnsiTheme="minorHAnsi" w:cs="Arial"/>
                <w:sz w:val="22"/>
                <w:szCs w:val="22"/>
              </w:rPr>
              <w:t>-</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8A7698" w:rsidRDefault="001D4115" w:rsidP="001D4115">
            <w:pPr>
              <w:jc w:val="center"/>
              <w:rPr>
                <w:rFonts w:asciiTheme="minorHAnsi" w:hAnsiTheme="minorHAnsi" w:cs="Arial"/>
                <w:b/>
                <w:sz w:val="22"/>
              </w:rPr>
            </w:pPr>
            <w:r w:rsidRPr="008A7698">
              <w:rPr>
                <w:rFonts w:asciiTheme="minorHAnsi" w:hAnsiTheme="minorHAnsi" w:cs="Arial"/>
                <w:b/>
                <w:sz w:val="22"/>
                <w:szCs w:val="22"/>
              </w:rPr>
              <w:t>C</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1D4115" w:rsidRPr="00FA2950" w:rsidRDefault="001D4115" w:rsidP="001D4115">
            <w:pPr>
              <w:jc w:val="center"/>
              <w:rPr>
                <w:rFonts w:asciiTheme="minorHAnsi" w:hAnsiTheme="minorHAnsi"/>
                <w:sz w:val="22"/>
              </w:rPr>
            </w:pPr>
            <w:r w:rsidRPr="00FA2950">
              <w:rPr>
                <w:rFonts w:asciiTheme="minorHAnsi" w:hAnsiTheme="minorHAnsi" w:cs="Arial"/>
                <w:sz w:val="22"/>
                <w:szCs w:val="22"/>
              </w:rPr>
              <w:t>Turkish</w:t>
            </w: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061709">
            <w:pPr>
              <w:jc w:val="right"/>
              <w:rPr>
                <w:rFonts w:asciiTheme="minorHAnsi" w:hAnsiTheme="minorHAnsi" w:cs="Arial"/>
                <w:sz w:val="22"/>
              </w:rPr>
            </w:pPr>
            <w:r w:rsidRPr="00FA2950">
              <w:rPr>
                <w:rFonts w:asciiTheme="minorHAnsi" w:hAnsiTheme="minorHAnsi" w:cs="Arial"/>
                <w:sz w:val="22"/>
                <w:szCs w:val="22"/>
              </w:rPr>
              <w:t xml:space="preserve">Total of </w:t>
            </w:r>
            <w:r w:rsidR="00061709">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30</w:t>
            </w:r>
          </w:p>
        </w:tc>
        <w:tc>
          <w:tcPr>
            <w:tcW w:w="41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9</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p>
        </w:tc>
        <w:tc>
          <w:tcPr>
            <w:tcW w:w="4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r>
      <w:tr w:rsidR="001D4115" w:rsidRPr="00FA2950" w:rsidTr="00672B4E">
        <w:trPr>
          <w:gridAfter w:val="1"/>
          <w:wAfter w:w="29" w:type="pct"/>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c>
          <w:tcPr>
            <w:tcW w:w="26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right"/>
              <w:rPr>
                <w:rFonts w:asciiTheme="minorHAnsi" w:hAnsiTheme="minorHAnsi" w:cs="Arial"/>
                <w:sz w:val="22"/>
              </w:rPr>
            </w:pPr>
            <w:r w:rsidRPr="00FA2950">
              <w:rPr>
                <w:rFonts w:asciiTheme="minorHAnsi" w:hAnsiTheme="minorHAnsi" w:cs="Arial"/>
                <w:sz w:val="22"/>
                <w:szCs w:val="22"/>
              </w:rPr>
              <w:t>TOTAL OF FIRST YEAR</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60</w:t>
            </w:r>
          </w:p>
        </w:tc>
        <w:tc>
          <w:tcPr>
            <w:tcW w:w="41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21</w:t>
            </w:r>
          </w:p>
        </w:tc>
        <w:tc>
          <w:tcPr>
            <w:tcW w:w="27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jc w:val="center"/>
              <w:rPr>
                <w:rFonts w:asciiTheme="minorHAnsi" w:hAnsiTheme="minorHAnsi" w:cs="Arial"/>
                <w:sz w:val="22"/>
              </w:rPr>
            </w:pPr>
          </w:p>
        </w:tc>
        <w:tc>
          <w:tcPr>
            <w:tcW w:w="4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D4115" w:rsidRPr="00FA2950" w:rsidRDefault="001D4115" w:rsidP="001D4115">
            <w:pPr>
              <w:rPr>
                <w:rFonts w:asciiTheme="minorHAnsi" w:hAnsiTheme="minorHAnsi" w:cs="Arial"/>
                <w:sz w:val="22"/>
              </w:rPr>
            </w:pPr>
          </w:p>
        </w:tc>
      </w:tr>
    </w:tbl>
    <w:p w:rsidR="001D4115" w:rsidRDefault="001D4115" w:rsidP="001D4115"/>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AA6EB2" w:rsidTr="001B3274">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AA6EB2" w:rsidRDefault="00AA6EB2" w:rsidP="001B3274">
            <w:pPr>
              <w:jc w:val="center"/>
              <w:rPr>
                <w:rFonts w:ascii="Arial" w:hAnsi="Arial" w:cs="Arial"/>
                <w:sz w:val="20"/>
                <w:szCs w:val="20"/>
              </w:rPr>
            </w:pPr>
            <w:r w:rsidRPr="00AC5DFC">
              <w:rPr>
                <w:rFonts w:asciiTheme="minorHAnsi" w:hAnsiTheme="minorHAnsi" w:cs="Arial"/>
                <w:b/>
                <w:bCs/>
                <w:sz w:val="22"/>
                <w:szCs w:val="22"/>
              </w:rPr>
              <w:t>Second Year</w:t>
            </w:r>
          </w:p>
        </w:tc>
      </w:tr>
      <w:tr w:rsidR="00AA6EB2" w:rsidRPr="00FA2950" w:rsidTr="001B3274">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AA6EB2" w:rsidRPr="00FA2950" w:rsidRDefault="00061709" w:rsidP="001B3274">
            <w:pPr>
              <w:rPr>
                <w:rFonts w:asciiTheme="minorHAnsi" w:hAnsiTheme="minorHAnsi" w:cs="Arial"/>
                <w:b/>
                <w:sz w:val="22"/>
              </w:rPr>
            </w:pPr>
            <w:r>
              <w:rPr>
                <w:rFonts w:asciiTheme="minorHAnsi" w:hAnsiTheme="minorHAnsi" w:cs="Arial"/>
                <w:b/>
                <w:sz w:val="22"/>
                <w:szCs w:val="22"/>
                <w:u w:val="single"/>
              </w:rPr>
              <w:t>III.</w:t>
            </w:r>
            <w:r w:rsidR="00AA6EB2" w:rsidRPr="00FA2950">
              <w:rPr>
                <w:rFonts w:asciiTheme="minorHAnsi" w:hAnsiTheme="minorHAnsi" w:cs="Arial"/>
                <w:b/>
                <w:sz w:val="22"/>
                <w:szCs w:val="22"/>
                <w:u w:val="single"/>
              </w:rPr>
              <w:t xml:space="preserve"> Semester</w:t>
            </w:r>
          </w:p>
        </w:tc>
      </w:tr>
      <w:tr w:rsidR="00AA6EB2" w:rsidRPr="00DE5E21" w:rsidTr="001B3274">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DE5E21" w:rsidRDefault="00AA6EB2" w:rsidP="001B3274">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DE5E21" w:rsidRDefault="00AA6EB2" w:rsidP="001B3274">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DE5E21" w:rsidRDefault="00AA6EB2" w:rsidP="001B3274">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DE5E21" w:rsidRDefault="00AA6EB2" w:rsidP="001B3274">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AA6EB2" w:rsidRPr="00DE5E21" w:rsidRDefault="00AA6EB2" w:rsidP="001B3274">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DE5E21" w:rsidRDefault="00AA6EB2" w:rsidP="001B3274">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DE5E21" w:rsidRDefault="00AA6EB2" w:rsidP="001B3274">
            <w:pPr>
              <w:jc w:val="center"/>
              <w:rPr>
                <w:rFonts w:asciiTheme="minorHAnsi" w:hAnsiTheme="minorHAnsi" w:cs="Arial"/>
                <w:sz w:val="22"/>
                <w:szCs w:val="20"/>
              </w:rPr>
            </w:pPr>
            <w:r w:rsidRPr="00DE5E21">
              <w:rPr>
                <w:rFonts w:asciiTheme="minorHAnsi" w:hAnsiTheme="minorHAnsi" w:cs="Arial"/>
                <w:sz w:val="22"/>
                <w:szCs w:val="20"/>
              </w:rPr>
              <w:t>Language</w:t>
            </w:r>
          </w:p>
        </w:tc>
      </w:tr>
      <w:tr w:rsidR="00AA6EB2" w:rsidRPr="00D57D11" w:rsidTr="001B3274">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7D4BFF">
            <w:pPr>
              <w:rPr>
                <w:rFonts w:ascii="Calibri" w:hAnsi="Calibri" w:cs="Calibri"/>
                <w:color w:val="000000"/>
                <w:sz w:val="22"/>
              </w:rPr>
            </w:pPr>
            <w:r>
              <w:rPr>
                <w:rFonts w:ascii="Calibri" w:hAnsi="Calibri" w:cs="Calibri"/>
                <w:color w:val="000000"/>
                <w:sz w:val="22"/>
              </w:rPr>
              <w:t>50</w:t>
            </w:r>
            <w:r w:rsidR="007D4BFF">
              <w:rPr>
                <w:rFonts w:ascii="Calibri" w:hAnsi="Calibri" w:cs="Calibri"/>
                <w:color w:val="000000"/>
                <w:sz w:val="22"/>
              </w:rPr>
              <w:t>18</w:t>
            </w:r>
            <w:r>
              <w:rPr>
                <w:rFonts w:ascii="Calibri" w:hAnsi="Calibri" w:cs="Calibri"/>
                <w:color w:val="000000"/>
                <w:sz w:val="22"/>
              </w:rPr>
              <w:t>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DD04AB" w:rsidP="00AA6EB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A6EB2" w:rsidRDefault="00AA6EB2" w:rsidP="00AA6EB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AA6EB2" w:rsidP="00AA6EB2">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D57D11" w:rsidRDefault="00AA6EB2" w:rsidP="00AA6EB2">
            <w:pPr>
              <w:jc w:val="center"/>
              <w:rPr>
                <w:rFonts w:asciiTheme="minorHAnsi" w:hAnsiTheme="minorHAnsi" w:cs="Arial"/>
                <w:sz w:val="22"/>
                <w:szCs w:val="20"/>
              </w:rPr>
            </w:pPr>
            <w:r w:rsidRPr="00D57D11">
              <w:rPr>
                <w:rFonts w:asciiTheme="minorHAnsi" w:hAnsiTheme="minorHAnsi" w:cs="Arial"/>
                <w:sz w:val="22"/>
                <w:szCs w:val="20"/>
              </w:rPr>
              <w:t>Turkish</w:t>
            </w:r>
          </w:p>
        </w:tc>
      </w:tr>
      <w:tr w:rsidR="00AA6EB2" w:rsidRPr="00D57D11" w:rsidTr="001B3274">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7D4BFF">
            <w:pPr>
              <w:rPr>
                <w:rFonts w:ascii="Calibri" w:hAnsi="Calibri" w:cs="Calibri"/>
                <w:color w:val="000000"/>
                <w:sz w:val="22"/>
              </w:rPr>
            </w:pPr>
            <w:r>
              <w:rPr>
                <w:rFonts w:ascii="Calibri" w:hAnsi="Calibri" w:cs="Calibri"/>
                <w:color w:val="000000"/>
                <w:sz w:val="22"/>
              </w:rPr>
              <w:t>50</w:t>
            </w:r>
            <w:r w:rsidR="007D4BFF">
              <w:rPr>
                <w:rFonts w:ascii="Calibri" w:hAnsi="Calibri" w:cs="Calibri"/>
                <w:color w:val="000000"/>
                <w:sz w:val="22"/>
              </w:rPr>
              <w:t>18</w:t>
            </w:r>
            <w:r>
              <w:rPr>
                <w:rFonts w:ascii="Calibri" w:hAnsi="Calibri" w:cs="Calibri"/>
                <w:color w:val="000000"/>
                <w:sz w:val="22"/>
              </w:rPr>
              <w:t>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DD04AB" w:rsidP="00AA6EB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A6EB2" w:rsidRDefault="00AA6EB2" w:rsidP="00AA6EB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AA6EB2" w:rsidP="00AA6EB2">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AA6EB2" w:rsidRPr="00D57D11" w:rsidRDefault="00AA6EB2" w:rsidP="00AA6EB2">
            <w:pPr>
              <w:jc w:val="center"/>
              <w:rPr>
                <w:rFonts w:asciiTheme="minorHAnsi" w:hAnsiTheme="minorHAnsi"/>
                <w:sz w:val="22"/>
              </w:rPr>
            </w:pPr>
            <w:r w:rsidRPr="00D57D11">
              <w:rPr>
                <w:rFonts w:asciiTheme="minorHAnsi" w:hAnsiTheme="minorHAnsi" w:cs="Arial"/>
                <w:sz w:val="22"/>
                <w:szCs w:val="20"/>
              </w:rPr>
              <w:t>Turkish</w:t>
            </w:r>
          </w:p>
        </w:tc>
      </w:tr>
      <w:tr w:rsidR="00AA6EB2" w:rsidRPr="00FA2950" w:rsidTr="001B327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061709">
            <w:pPr>
              <w:jc w:val="right"/>
              <w:rPr>
                <w:rFonts w:asciiTheme="minorHAnsi" w:hAnsiTheme="minorHAnsi" w:cs="Arial"/>
                <w:sz w:val="22"/>
              </w:rPr>
            </w:pPr>
            <w:r w:rsidRPr="00FA2950">
              <w:rPr>
                <w:rFonts w:asciiTheme="minorHAnsi" w:hAnsiTheme="minorHAnsi" w:cs="Arial"/>
                <w:sz w:val="22"/>
                <w:szCs w:val="22"/>
              </w:rPr>
              <w:t xml:space="preserve">Total of </w:t>
            </w:r>
            <w:r w:rsidR="00061709">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191424" w:rsidRDefault="00AA6EB2" w:rsidP="001B3274">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A6EB2" w:rsidRPr="00FA2950" w:rsidRDefault="00AA6EB2" w:rsidP="001B3274">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r>
      <w:tr w:rsidR="00AA6EB2" w:rsidRPr="00191424" w:rsidTr="001B3274">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AA6EB2" w:rsidRPr="00191424" w:rsidRDefault="00061709" w:rsidP="001B3274">
            <w:pPr>
              <w:rPr>
                <w:rFonts w:asciiTheme="minorHAnsi" w:hAnsiTheme="minorHAnsi" w:cs="Arial"/>
                <w:b/>
                <w:sz w:val="22"/>
              </w:rPr>
            </w:pPr>
            <w:r>
              <w:rPr>
                <w:rFonts w:asciiTheme="minorHAnsi" w:hAnsiTheme="minorHAnsi" w:cs="Arial"/>
                <w:b/>
                <w:sz w:val="22"/>
                <w:szCs w:val="22"/>
              </w:rPr>
              <w:t>IV.</w:t>
            </w:r>
            <w:r w:rsidR="00AA6EB2" w:rsidRPr="00191424">
              <w:rPr>
                <w:rFonts w:asciiTheme="minorHAnsi" w:hAnsiTheme="minorHAnsi" w:cs="Arial"/>
                <w:b/>
                <w:sz w:val="22"/>
                <w:szCs w:val="22"/>
              </w:rPr>
              <w:t xml:space="preserve"> Semester</w:t>
            </w:r>
          </w:p>
        </w:tc>
      </w:tr>
      <w:tr w:rsidR="00AA6EB2" w:rsidRPr="00FA2950" w:rsidTr="001B327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FA2950" w:rsidRDefault="00AA6EB2" w:rsidP="001B3274">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FA2950" w:rsidRDefault="00AA6EB2" w:rsidP="001B3274">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FA2950" w:rsidRDefault="00AA6EB2" w:rsidP="001B3274">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191424" w:rsidRDefault="00AA6EB2" w:rsidP="001B3274">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AA6EB2" w:rsidRPr="00FA2950" w:rsidRDefault="00AA6EB2" w:rsidP="001B3274">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FA2950" w:rsidRDefault="00AA6EB2" w:rsidP="001B3274">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6EB2" w:rsidRPr="00FA2950" w:rsidRDefault="00AA6EB2" w:rsidP="001B3274">
            <w:pPr>
              <w:jc w:val="center"/>
              <w:rPr>
                <w:rFonts w:asciiTheme="minorHAnsi" w:hAnsiTheme="minorHAnsi" w:cs="Arial"/>
                <w:sz w:val="22"/>
              </w:rPr>
            </w:pPr>
            <w:r w:rsidRPr="00FA2950">
              <w:rPr>
                <w:rFonts w:asciiTheme="minorHAnsi" w:hAnsiTheme="minorHAnsi" w:cs="Arial"/>
                <w:sz w:val="22"/>
                <w:szCs w:val="22"/>
              </w:rPr>
              <w:t>Language</w:t>
            </w:r>
          </w:p>
        </w:tc>
      </w:tr>
      <w:tr w:rsidR="00AA6EB2" w:rsidRPr="00D57D11" w:rsidTr="001B327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7D4BFF">
            <w:pPr>
              <w:rPr>
                <w:rFonts w:ascii="Calibri" w:hAnsi="Calibri" w:cs="Calibri"/>
                <w:color w:val="000000"/>
                <w:sz w:val="22"/>
              </w:rPr>
            </w:pPr>
            <w:r>
              <w:rPr>
                <w:rFonts w:ascii="Calibri" w:hAnsi="Calibri" w:cs="Calibri"/>
                <w:color w:val="000000"/>
                <w:sz w:val="22"/>
              </w:rPr>
              <w:t>50</w:t>
            </w:r>
            <w:r w:rsidR="007D4BFF">
              <w:rPr>
                <w:rFonts w:ascii="Calibri" w:hAnsi="Calibri" w:cs="Calibri"/>
                <w:color w:val="000000"/>
                <w:sz w:val="22"/>
              </w:rPr>
              <w:t>18</w:t>
            </w:r>
            <w:r>
              <w:rPr>
                <w:rFonts w:ascii="Calibri" w:hAnsi="Calibri" w:cs="Calibri"/>
                <w:color w:val="000000"/>
                <w:sz w:val="22"/>
              </w:rPr>
              <w:t>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DD04AB" w:rsidP="00AA6EB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A6EB2" w:rsidRDefault="00AA6EB2" w:rsidP="00AA6EB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AA6EB2" w:rsidP="00AA6EB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D57D11" w:rsidRDefault="00AA6EB2" w:rsidP="00AA6EB2">
            <w:pPr>
              <w:jc w:val="center"/>
              <w:rPr>
                <w:rFonts w:asciiTheme="minorHAnsi" w:hAnsiTheme="minorHAnsi" w:cs="Arial"/>
                <w:sz w:val="22"/>
                <w:szCs w:val="20"/>
              </w:rPr>
            </w:pPr>
            <w:r w:rsidRPr="00D57D11">
              <w:rPr>
                <w:rFonts w:asciiTheme="minorHAnsi" w:hAnsiTheme="minorHAnsi" w:cs="Arial"/>
                <w:sz w:val="22"/>
                <w:szCs w:val="20"/>
              </w:rPr>
              <w:t>Turkish</w:t>
            </w:r>
          </w:p>
        </w:tc>
      </w:tr>
      <w:tr w:rsidR="00AA6EB2" w:rsidRPr="00D57D11" w:rsidTr="001B327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7D4BFF">
            <w:pPr>
              <w:rPr>
                <w:rFonts w:ascii="Calibri" w:hAnsi="Calibri" w:cs="Calibri"/>
                <w:color w:val="000000"/>
                <w:sz w:val="22"/>
              </w:rPr>
            </w:pPr>
            <w:r>
              <w:rPr>
                <w:rFonts w:ascii="Calibri" w:hAnsi="Calibri" w:cs="Calibri"/>
                <w:color w:val="000000"/>
                <w:sz w:val="22"/>
              </w:rPr>
              <w:t>50</w:t>
            </w:r>
            <w:r w:rsidR="007D4BFF">
              <w:rPr>
                <w:rFonts w:ascii="Calibri" w:hAnsi="Calibri" w:cs="Calibri"/>
                <w:color w:val="000000"/>
                <w:sz w:val="22"/>
              </w:rPr>
              <w:t>18</w:t>
            </w:r>
            <w:r>
              <w:rPr>
                <w:rFonts w:ascii="Calibri" w:hAnsi="Calibri" w:cs="Calibri"/>
                <w:color w:val="000000"/>
                <w:sz w:val="22"/>
              </w:rPr>
              <w:t>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Default="00AA6EB2" w:rsidP="00AA6EB2">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DD04AB" w:rsidP="00AA6EB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A6EB2" w:rsidRDefault="00AA6EB2" w:rsidP="00AA6EB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A6EB2" w:rsidRPr="00191424" w:rsidRDefault="00AA6EB2" w:rsidP="00AA6EB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AA6EB2" w:rsidRPr="00D57D11" w:rsidRDefault="00AA6EB2" w:rsidP="00AA6EB2">
            <w:pPr>
              <w:jc w:val="center"/>
              <w:rPr>
                <w:rFonts w:asciiTheme="minorHAnsi" w:hAnsiTheme="minorHAnsi"/>
                <w:sz w:val="22"/>
              </w:rPr>
            </w:pPr>
            <w:r w:rsidRPr="00D57D11">
              <w:rPr>
                <w:rFonts w:asciiTheme="minorHAnsi" w:hAnsiTheme="minorHAnsi" w:cs="Arial"/>
                <w:sz w:val="22"/>
                <w:szCs w:val="20"/>
              </w:rPr>
              <w:t>Turkish</w:t>
            </w:r>
          </w:p>
        </w:tc>
      </w:tr>
      <w:tr w:rsidR="00AA6EB2" w:rsidRPr="00FA2950" w:rsidTr="001B327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061709">
            <w:pPr>
              <w:jc w:val="right"/>
              <w:rPr>
                <w:rFonts w:asciiTheme="minorHAnsi" w:hAnsiTheme="minorHAnsi" w:cs="Arial"/>
                <w:sz w:val="22"/>
              </w:rPr>
            </w:pPr>
            <w:r w:rsidRPr="00FA2950">
              <w:rPr>
                <w:rFonts w:asciiTheme="minorHAnsi" w:hAnsiTheme="minorHAnsi" w:cs="Arial"/>
                <w:sz w:val="22"/>
                <w:szCs w:val="22"/>
              </w:rPr>
              <w:t xml:space="preserve">Total of </w:t>
            </w:r>
            <w:r w:rsidR="00061709">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A6EB2" w:rsidRPr="00FA2950" w:rsidRDefault="00AA6EB2" w:rsidP="001B3274">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r>
      <w:tr w:rsidR="00AA6EB2" w:rsidRPr="00FA2950" w:rsidTr="001B3274">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A6EB2" w:rsidRPr="00FA2950" w:rsidRDefault="00AA6EB2" w:rsidP="001B3274">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6EB2" w:rsidRPr="00FA2950" w:rsidRDefault="00AA6EB2" w:rsidP="001B3274">
            <w:pPr>
              <w:rPr>
                <w:rFonts w:asciiTheme="minorHAnsi" w:hAnsiTheme="minorHAnsi" w:cs="Arial"/>
                <w:sz w:val="22"/>
              </w:rPr>
            </w:pPr>
          </w:p>
        </w:tc>
      </w:tr>
    </w:tbl>
    <w:p w:rsidR="00AA6EB2" w:rsidRDefault="00AA6EB2" w:rsidP="001D4115">
      <w:pPr>
        <w:tabs>
          <w:tab w:val="left" w:pos="6825"/>
        </w:tabs>
        <w:outlineLvl w:val="0"/>
      </w:pPr>
    </w:p>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8"/>
        <w:gridCol w:w="5593"/>
        <w:gridCol w:w="465"/>
        <w:gridCol w:w="845"/>
        <w:gridCol w:w="576"/>
        <w:gridCol w:w="563"/>
        <w:gridCol w:w="996"/>
      </w:tblGrid>
      <w:tr w:rsidR="001D4115" w:rsidRPr="00FA2950" w:rsidTr="00024F1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D4115" w:rsidRPr="00FA2950" w:rsidRDefault="001D4115" w:rsidP="001D4115">
            <w:pPr>
              <w:rPr>
                <w:rFonts w:asciiTheme="minorHAnsi" w:hAnsiTheme="minorHAnsi" w:cs="Arial"/>
                <w:b/>
                <w:sz w:val="22"/>
              </w:rPr>
            </w:pPr>
            <w:r w:rsidRPr="00FA2950">
              <w:rPr>
                <w:rFonts w:asciiTheme="minorHAnsi" w:hAnsiTheme="minorHAnsi" w:cs="Arial"/>
                <w:b/>
                <w:sz w:val="22"/>
                <w:szCs w:val="22"/>
                <w:u w:val="single"/>
              </w:rPr>
              <w:t>Elective Courses</w:t>
            </w:r>
          </w:p>
        </w:tc>
      </w:tr>
      <w:tr w:rsidR="001D4115"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Code</w:t>
            </w:r>
          </w:p>
        </w:tc>
        <w:tc>
          <w:tcPr>
            <w:tcW w:w="2740"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rPr>
                <w:rFonts w:asciiTheme="minorHAnsi" w:hAnsiTheme="minorHAnsi" w:cs="Arial"/>
                <w:sz w:val="22"/>
              </w:rPr>
            </w:pPr>
            <w:r w:rsidRPr="00FA2950">
              <w:rPr>
                <w:rFonts w:asciiTheme="minorHAnsi" w:hAnsiTheme="minorHAnsi" w:cs="Arial"/>
                <w:sz w:val="22"/>
                <w:szCs w:val="22"/>
              </w:rPr>
              <w:t>Course Title</w:t>
            </w:r>
          </w:p>
        </w:tc>
        <w:tc>
          <w:tcPr>
            <w:tcW w:w="228"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ECTS</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T+P</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D4115" w:rsidRPr="00FA2950" w:rsidRDefault="001D4115" w:rsidP="001D4115">
            <w:pPr>
              <w:jc w:val="center"/>
              <w:rPr>
                <w:rFonts w:asciiTheme="minorHAnsi" w:hAnsiTheme="minorHAnsi" w:cs="Arial"/>
                <w:sz w:val="22"/>
              </w:rPr>
            </w:pPr>
            <w:r>
              <w:rPr>
                <w:rFonts w:asciiTheme="minorHAnsi" w:hAnsiTheme="minorHAnsi" w:cs="Arial"/>
                <w:sz w:val="22"/>
                <w:szCs w:val="22"/>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C/E</w:t>
            </w:r>
          </w:p>
        </w:tc>
        <w:tc>
          <w:tcPr>
            <w:tcW w:w="488" w:type="pct"/>
            <w:tcBorders>
              <w:top w:val="outset" w:sz="6" w:space="0" w:color="auto"/>
              <w:left w:val="outset" w:sz="6" w:space="0" w:color="auto"/>
              <w:bottom w:val="outset" w:sz="6" w:space="0" w:color="auto"/>
              <w:right w:val="outset" w:sz="6" w:space="0" w:color="auto"/>
            </w:tcBorders>
            <w:shd w:val="clear" w:color="auto" w:fill="FFCC99"/>
            <w:vAlign w:val="center"/>
          </w:tcPr>
          <w:p w:rsidR="001D4115" w:rsidRPr="00FA2950" w:rsidRDefault="001D4115" w:rsidP="001D4115">
            <w:pPr>
              <w:jc w:val="center"/>
              <w:rPr>
                <w:rFonts w:asciiTheme="minorHAnsi" w:hAnsiTheme="minorHAnsi" w:cs="Arial"/>
                <w:sz w:val="22"/>
              </w:rPr>
            </w:pPr>
            <w:r w:rsidRPr="00FA2950">
              <w:rPr>
                <w:rFonts w:asciiTheme="minorHAnsi" w:hAnsiTheme="minorHAnsi" w:cs="Arial"/>
                <w:sz w:val="22"/>
                <w:szCs w:val="22"/>
              </w:rPr>
              <w:t>Language</w:t>
            </w:r>
          </w:p>
        </w:tc>
      </w:tr>
      <w:tr w:rsidR="009D71FB"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501802505</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Calibri" w:hAnsi="Calibri"/>
                <w:color w:val="000000"/>
                <w:sz w:val="20"/>
                <w:szCs w:val="20"/>
              </w:rPr>
            </w:pPr>
            <w:hyperlink w:anchor="d1" w:history="1">
              <w:r w:rsidR="009D71FB" w:rsidRPr="009D71FB">
                <w:rPr>
                  <w:rStyle w:val="Kpr"/>
                  <w:rFonts w:ascii="Calibri" w:hAnsi="Calibri"/>
                  <w:sz w:val="20"/>
                  <w:szCs w:val="20"/>
                </w:rPr>
                <w:t>Agricultural nematology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445FDA" w:rsidP="00445FDA">
            <w:pPr>
              <w:jc w:val="center"/>
              <w:rPr>
                <w:rFonts w:asciiTheme="minorHAnsi" w:hAnsiTheme="minorHAnsi" w:cs="Arial"/>
                <w:sz w:val="22"/>
              </w:rPr>
            </w:pPr>
            <w:r>
              <w:rPr>
                <w:rFonts w:asciiTheme="minorHAnsi" w:hAnsiTheme="minorHAnsi" w:cs="Arial"/>
                <w:sz w:val="22"/>
                <w:szCs w:val="22"/>
              </w:rPr>
              <w:t>2</w:t>
            </w:r>
            <w:r w:rsidR="00DD04AB">
              <w:rPr>
                <w:rFonts w:asciiTheme="minorHAnsi" w:hAnsiTheme="minorHAnsi" w:cs="Arial"/>
                <w:sz w:val="22"/>
                <w:szCs w:val="22"/>
              </w:rPr>
              <w:t>+</w:t>
            </w:r>
            <w:r>
              <w:rPr>
                <w:rFonts w:asciiTheme="minorHAnsi" w:hAnsiTheme="minorHAnsi" w:cs="Arial"/>
                <w:sz w:val="22"/>
                <w:szCs w:val="22"/>
              </w:rPr>
              <w:t>2</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9D71F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501802504</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Default="000673B3" w:rsidP="007D4BFF">
            <w:pPr>
              <w:rPr>
                <w:rFonts w:ascii="Calibri" w:hAnsi="Calibri"/>
                <w:color w:val="000000"/>
                <w:sz w:val="20"/>
                <w:szCs w:val="20"/>
              </w:rPr>
            </w:pPr>
            <w:hyperlink w:anchor="d2" w:history="1">
              <w:r w:rsidR="009D71FB" w:rsidRPr="009D71FB">
                <w:rPr>
                  <w:rStyle w:val="Kpr"/>
                  <w:rFonts w:ascii="Calibri" w:hAnsi="Calibri"/>
                  <w:sz w:val="20"/>
                  <w:szCs w:val="20"/>
                </w:rPr>
                <w:t>Basic Laboratory Techniques in Mycology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445FDA" w:rsidP="00445FDA">
            <w:pPr>
              <w:jc w:val="center"/>
              <w:rPr>
                <w:rFonts w:asciiTheme="minorHAnsi" w:hAnsiTheme="minorHAnsi" w:cs="Arial"/>
                <w:sz w:val="22"/>
              </w:rPr>
            </w:pPr>
            <w:r>
              <w:rPr>
                <w:rFonts w:asciiTheme="minorHAnsi" w:hAnsiTheme="minorHAnsi" w:cs="Arial"/>
                <w:sz w:val="22"/>
                <w:szCs w:val="22"/>
              </w:rPr>
              <w:t>2</w:t>
            </w:r>
            <w:r w:rsidR="00DD04AB">
              <w:rPr>
                <w:rFonts w:asciiTheme="minorHAnsi" w:hAnsiTheme="minorHAnsi" w:cs="Arial"/>
                <w:sz w:val="22"/>
                <w:szCs w:val="22"/>
              </w:rPr>
              <w:t>+</w:t>
            </w:r>
            <w:r>
              <w:rPr>
                <w:rFonts w:asciiTheme="minorHAnsi" w:hAnsiTheme="minorHAnsi" w:cs="Arial"/>
                <w:sz w:val="22"/>
                <w:szCs w:val="22"/>
              </w:rPr>
              <w:t>2</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9D71F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501801503</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Default="009D71FB" w:rsidP="007D4BFF">
            <w:pPr>
              <w:rPr>
                <w:rFonts w:ascii="Calibri" w:hAnsi="Calibri"/>
                <w:color w:val="000000"/>
                <w:sz w:val="20"/>
                <w:szCs w:val="20"/>
              </w:rPr>
            </w:pPr>
            <w:r>
              <w:rPr>
                <w:rFonts w:ascii="Calibri" w:hAnsi="Calibri"/>
                <w:color w:val="000000"/>
                <w:sz w:val="20"/>
                <w:szCs w:val="20"/>
              </w:rPr>
              <w:t> </w:t>
            </w:r>
            <w:hyperlink w:anchor="d3" w:history="1">
              <w:r w:rsidRPr="009D71FB">
                <w:rPr>
                  <w:rStyle w:val="Kpr"/>
                  <w:rFonts w:ascii="Calibri" w:hAnsi="Calibri"/>
                  <w:sz w:val="20"/>
                  <w:szCs w:val="20"/>
                </w:rPr>
                <w:t>Biological Control wiht Plant Diseases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024F1B">
        <w:trPr>
          <w:trHeight w:val="269"/>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501802502</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Verdana" w:hAnsi="Verdana"/>
                <w:color w:val="000000"/>
                <w:sz w:val="16"/>
                <w:szCs w:val="16"/>
              </w:rPr>
            </w:pPr>
            <w:hyperlink w:anchor="d4" w:history="1">
              <w:r w:rsidR="009D71FB" w:rsidRPr="009D71FB">
                <w:rPr>
                  <w:rStyle w:val="Kpr"/>
                  <w:rFonts w:ascii="Verdana" w:hAnsi="Verdana"/>
                  <w:sz w:val="16"/>
                  <w:szCs w:val="16"/>
                </w:rPr>
                <w:t>Collecting insects and collection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445FDA" w:rsidP="007D4BFF">
            <w:pPr>
              <w:jc w:val="center"/>
              <w:rPr>
                <w:rFonts w:asciiTheme="minorHAnsi" w:hAnsiTheme="minorHAnsi" w:cs="Arial"/>
                <w:sz w:val="22"/>
              </w:rPr>
            </w:pPr>
            <w:r>
              <w:rPr>
                <w:rFonts w:asciiTheme="minorHAnsi" w:hAnsiTheme="minorHAnsi" w:cs="Arial"/>
                <w:sz w:val="22"/>
                <w:szCs w:val="22"/>
              </w:rPr>
              <w:t>2+2</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lastRenderedPageBreak/>
              <w:t>501802501</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Verdana" w:hAnsi="Verdana"/>
                <w:color w:val="000000"/>
                <w:sz w:val="16"/>
                <w:szCs w:val="16"/>
              </w:rPr>
            </w:pPr>
            <w:hyperlink w:anchor="d8" w:history="1">
              <w:r w:rsidR="009D71FB" w:rsidRPr="009D71FB">
                <w:rPr>
                  <w:rStyle w:val="Kpr"/>
                  <w:rFonts w:ascii="Verdana" w:hAnsi="Verdana"/>
                  <w:sz w:val="16"/>
                  <w:szCs w:val="16"/>
                </w:rPr>
                <w:t>Control of Plant Virus Diseases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9D71F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501801505</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Default="000673B3" w:rsidP="007D4BFF">
            <w:pPr>
              <w:rPr>
                <w:rFonts w:ascii="Calibri" w:hAnsi="Calibri"/>
                <w:color w:val="000000"/>
                <w:sz w:val="20"/>
                <w:szCs w:val="20"/>
              </w:rPr>
            </w:pPr>
            <w:hyperlink w:anchor="d5" w:history="1">
              <w:r w:rsidR="009D71FB" w:rsidRPr="009D71FB">
                <w:rPr>
                  <w:rStyle w:val="Kpr"/>
                  <w:rFonts w:ascii="Calibri" w:hAnsi="Calibri"/>
                  <w:sz w:val="20"/>
                  <w:szCs w:val="20"/>
                </w:rPr>
                <w:t>English text analysis and article writing techniques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501802503</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Verdana" w:hAnsi="Verdana"/>
                <w:color w:val="000000"/>
                <w:sz w:val="16"/>
                <w:szCs w:val="16"/>
              </w:rPr>
            </w:pPr>
            <w:hyperlink w:anchor="d6" w:history="1">
              <w:r w:rsidR="009D71FB" w:rsidRPr="009D71FB">
                <w:rPr>
                  <w:rStyle w:val="Kpr"/>
                  <w:rFonts w:ascii="Verdana" w:hAnsi="Verdana"/>
                  <w:sz w:val="16"/>
                  <w:szCs w:val="16"/>
                </w:rPr>
                <w:t>Entomopathogenic nematodes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501801502</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Verdana" w:hAnsi="Verdana"/>
                <w:color w:val="000000"/>
                <w:sz w:val="16"/>
                <w:szCs w:val="16"/>
              </w:rPr>
            </w:pPr>
            <w:hyperlink w:anchor="d9" w:history="1">
              <w:r w:rsidR="009D71FB" w:rsidRPr="00902FE9">
                <w:rPr>
                  <w:rStyle w:val="Kpr"/>
                  <w:rFonts w:ascii="Verdana" w:hAnsi="Verdana"/>
                  <w:sz w:val="16"/>
                  <w:szCs w:val="16"/>
                </w:rPr>
                <w:t>Epidemiology of Plant Virus Diseases</w:t>
              </w:r>
            </w:hyperlink>
            <w:r w:rsidR="009D71FB">
              <w:rPr>
                <w:rFonts w:ascii="Verdana" w:hAnsi="Verdana"/>
                <w:color w:val="000000"/>
                <w:sz w:val="16"/>
                <w:szCs w:val="16"/>
              </w:rPr>
              <w:t xml:space="preserve"> </w:t>
            </w:r>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501801504</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Verdana" w:hAnsi="Verdana"/>
                <w:color w:val="000000"/>
                <w:sz w:val="16"/>
                <w:szCs w:val="16"/>
              </w:rPr>
            </w:pPr>
            <w:hyperlink w:anchor="d10" w:history="1">
              <w:r w:rsidR="009D71FB" w:rsidRPr="00902FE9">
                <w:rPr>
                  <w:rStyle w:val="Kpr"/>
                  <w:rFonts w:ascii="Verdana" w:hAnsi="Verdana"/>
                  <w:sz w:val="16"/>
                  <w:szCs w:val="16"/>
                </w:rPr>
                <w:t>Methods for Identification of Plant Virus Diseases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9D71F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501801506</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Default="000673B3" w:rsidP="007D4BFF">
            <w:pPr>
              <w:rPr>
                <w:rFonts w:ascii="Calibri" w:hAnsi="Calibri"/>
                <w:color w:val="000000"/>
                <w:sz w:val="20"/>
                <w:szCs w:val="20"/>
              </w:rPr>
            </w:pPr>
            <w:hyperlink w:anchor="d7" w:history="1">
              <w:r w:rsidR="009D71FB" w:rsidRPr="009D71FB">
                <w:rPr>
                  <w:rStyle w:val="Kpr"/>
                  <w:rFonts w:ascii="Calibri" w:hAnsi="Calibri"/>
                  <w:sz w:val="20"/>
                  <w:szCs w:val="20"/>
                </w:rPr>
                <w:t>Mycotoxins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DD04AB" w:rsidP="007D4BF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024F1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0"/>
                <w:szCs w:val="20"/>
              </w:rPr>
            </w:pPr>
            <w:r>
              <w:rPr>
                <w:rFonts w:ascii="Calibri" w:hAnsi="Calibri"/>
                <w:color w:val="000000"/>
                <w:sz w:val="20"/>
                <w:szCs w:val="20"/>
              </w:rPr>
              <w:t>501801507</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0673B3" w:rsidP="007D4BFF">
            <w:pPr>
              <w:rPr>
                <w:rFonts w:ascii="Verdana" w:hAnsi="Verdana"/>
                <w:color w:val="000000"/>
                <w:sz w:val="16"/>
                <w:szCs w:val="16"/>
              </w:rPr>
            </w:pPr>
            <w:hyperlink w:anchor="d11" w:history="1">
              <w:r w:rsidR="009D71FB" w:rsidRPr="00902FE9">
                <w:rPr>
                  <w:rStyle w:val="Kpr"/>
                  <w:rFonts w:ascii="Verdana" w:hAnsi="Verdana"/>
                  <w:sz w:val="16"/>
                  <w:szCs w:val="16"/>
                </w:rPr>
                <w:t>Principles of nematology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445FDA" w:rsidP="00445FDA">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r w:rsidR="009D71FB" w:rsidRPr="00FA2950" w:rsidTr="009D71FB">
        <w:trPr>
          <w:trHeight w:val="330"/>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99"/>
            <w:vAlign w:val="bottom"/>
          </w:tcPr>
          <w:p w:rsidR="009D71FB" w:rsidRDefault="009D71FB" w:rsidP="007D4BFF">
            <w:pPr>
              <w:rPr>
                <w:rFonts w:ascii="Calibri" w:hAnsi="Calibri"/>
                <w:color w:val="000000"/>
                <w:sz w:val="22"/>
              </w:rPr>
            </w:pPr>
            <w:r>
              <w:rPr>
                <w:rFonts w:ascii="Calibri" w:hAnsi="Calibri"/>
                <w:color w:val="000000"/>
                <w:sz w:val="22"/>
              </w:rPr>
              <w:t>501802506</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Default="000673B3" w:rsidP="007D4BFF">
            <w:pPr>
              <w:rPr>
                <w:rFonts w:ascii="Calibri" w:hAnsi="Calibri"/>
                <w:color w:val="000000"/>
                <w:sz w:val="20"/>
                <w:szCs w:val="20"/>
              </w:rPr>
            </w:pPr>
            <w:hyperlink w:anchor="d12" w:history="1">
              <w:r w:rsidR="009D71FB" w:rsidRPr="00902FE9">
                <w:rPr>
                  <w:rStyle w:val="Kpr"/>
                  <w:rFonts w:ascii="Calibri" w:hAnsi="Calibri"/>
                  <w:sz w:val="20"/>
                  <w:szCs w:val="20"/>
                </w:rPr>
                <w:t>Soil Borne Fungal Pathogens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445FDA" w:rsidP="00445FDA">
            <w:pPr>
              <w:jc w:val="center"/>
              <w:rPr>
                <w:rFonts w:asciiTheme="minorHAnsi" w:hAnsiTheme="minorHAnsi" w:cs="Arial"/>
                <w:sz w:val="22"/>
              </w:rPr>
            </w:pPr>
            <w:r>
              <w:rPr>
                <w:rFonts w:asciiTheme="minorHAnsi" w:hAnsiTheme="minorHAnsi" w:cs="Arial"/>
                <w:sz w:val="22"/>
                <w:szCs w:val="22"/>
              </w:rPr>
              <w:t>2</w:t>
            </w:r>
            <w:r w:rsidR="00DD04AB">
              <w:rPr>
                <w:rFonts w:asciiTheme="minorHAnsi" w:hAnsiTheme="minorHAnsi" w:cs="Arial"/>
                <w:sz w:val="22"/>
                <w:szCs w:val="22"/>
              </w:rPr>
              <w:t>+</w:t>
            </w:r>
            <w:r>
              <w:rPr>
                <w:rFonts w:asciiTheme="minorHAnsi" w:hAnsiTheme="minorHAnsi" w:cs="Arial"/>
                <w:sz w:val="22"/>
                <w:szCs w:val="22"/>
              </w:rPr>
              <w:t>2</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D71FB" w:rsidRDefault="009D71FB" w:rsidP="007D4BFF">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9D71FB" w:rsidRPr="00FA2950" w:rsidRDefault="009D71FB" w:rsidP="007D4BFF">
            <w:pPr>
              <w:jc w:val="center"/>
              <w:rPr>
                <w:rFonts w:asciiTheme="minorHAnsi" w:hAnsiTheme="minorHAnsi"/>
                <w:sz w:val="22"/>
              </w:rPr>
            </w:pPr>
            <w:r w:rsidRPr="00FA2950">
              <w:rPr>
                <w:rFonts w:asciiTheme="minorHAnsi" w:hAnsiTheme="minorHAnsi" w:cs="Arial"/>
                <w:sz w:val="22"/>
                <w:szCs w:val="22"/>
              </w:rPr>
              <w:t>Turkish</w:t>
            </w:r>
          </w:p>
        </w:tc>
      </w:tr>
    </w:tbl>
    <w:p w:rsidR="0098757E" w:rsidRDefault="0098757E" w:rsidP="001D4115"/>
    <w:p w:rsidR="001D4115" w:rsidRDefault="001D4115" w:rsidP="001D4115"/>
    <w:p w:rsidR="009D71FB" w:rsidRPr="002604AB" w:rsidRDefault="001D4115" w:rsidP="009D71FB">
      <w:pPr>
        <w:tabs>
          <w:tab w:val="left" w:pos="6825"/>
        </w:tabs>
        <w:outlineLvl w:val="0"/>
        <w:rPr>
          <w:rFonts w:ascii="Verdana" w:hAnsi="Verdana"/>
          <w:b/>
          <w:sz w:val="16"/>
          <w:szCs w:val="16"/>
        </w:rPr>
      </w:pPr>
      <w:r>
        <w:br w:type="page"/>
      </w:r>
      <w:bookmarkStart w:id="0" w:name="_GoBack"/>
      <w:bookmarkEnd w:id="0"/>
      <w:r w:rsidR="009D71FB">
        <w:rPr>
          <w:noProof/>
        </w:rPr>
        <mc:AlternateContent>
          <mc:Choice Requires="wps">
            <w:drawing>
              <wp:anchor distT="0" distB="0" distL="114300" distR="114300" simplePos="0" relativeHeight="251660288"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FEE5" id="_x0000_t202" coordsize="21600,21600" o:spt="202" path="m,l,21600r21600,l21600,xe">
                <v:stroke joinstyle="miter"/>
                <v:path gradientshapeok="t" o:connecttype="rect"/>
              </v:shapetype>
              <v:shape id="Metin Kutusu 4" o:spid="_x0000_s1026" type="#_x0000_t202" style="position:absolute;margin-left:80.35pt;margin-top:.7pt;width:298.5pt;height:7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cOLAIAAFs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1LJEeOK6iPSKyDccJxI1Fowf2ipMfpLqn/2TEnKFEf&#10;DTZnNZ3P4zokZb5YzlBxl5bq0sIMR6iSBkpGcRvGFeqsk/sWI43jYOAWG9rIxPVzVqf0cYJTC07b&#10;FlfkUk9ez/+EzW8A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Luidw4sAgAAWwQAAA4AAAAAAAAAAAAAAAAALgIAAGRycy9l&#10;Mm9Eb2MueG1sUEsBAi0AFAAGAAgAAAAhABVMjuTcAAAACQEAAA8AAAAAAAAAAAAAAAAAhgQAAGRy&#10;cy9kb3ducmV2LnhtbFBLBQYAAAAABAAEAPMAAACPBQ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9D71FB"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 w:name="Açılır2"/>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bookmarkEnd w:id="1"/>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501802505</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0970">
              <w:rPr>
                <w:rFonts w:ascii="Verdana" w:hAnsi="Verdana"/>
                <w:noProof/>
                <w:sz w:val="16"/>
                <w:szCs w:val="16"/>
              </w:rPr>
              <w:t>Agricultural nematology</w:t>
            </w:r>
            <w:r>
              <w:rPr>
                <w:rFonts w:ascii="Verdana" w:hAnsi="Verdana"/>
                <w:sz w:val="16"/>
                <w:szCs w:val="16"/>
              </w:rPr>
              <w:fldChar w:fldCharType="end"/>
            </w:r>
            <w:bookmarkEnd w:id="2"/>
            <w:bookmarkEnd w:id="3"/>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bookmarkEnd w:id="5"/>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6"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7" w:name="Açılır1"/>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bookmarkEnd w:id="7"/>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8"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8"/>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noProof/>
                <w:sz w:val="16"/>
                <w:szCs w:val="16"/>
              </w:rPr>
              <w:t>To have taken the Nematology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A00970" w:rsidRDefault="009D71FB" w:rsidP="009D71F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noProof/>
                <w:sz w:val="16"/>
                <w:szCs w:val="16"/>
              </w:rPr>
              <w:t>Using the tools and materials found and required in the nematology laboratory</w:t>
            </w:r>
          </w:p>
          <w:p w:rsidR="009D71FB" w:rsidRPr="00A00970" w:rsidRDefault="009D71FB" w:rsidP="009D71FB">
            <w:pPr>
              <w:rPr>
                <w:rFonts w:ascii="Verdana" w:hAnsi="Verdana"/>
                <w:noProof/>
                <w:sz w:val="16"/>
                <w:szCs w:val="16"/>
              </w:rPr>
            </w:pPr>
            <w:r w:rsidRPr="00A00970">
              <w:rPr>
                <w:rFonts w:ascii="Verdana" w:hAnsi="Verdana"/>
                <w:noProof/>
                <w:sz w:val="16"/>
                <w:szCs w:val="16"/>
              </w:rPr>
              <w:t>Preparing some media</w:t>
            </w:r>
          </w:p>
          <w:p w:rsidR="009D71FB" w:rsidRPr="00A00970" w:rsidRDefault="009D71FB" w:rsidP="009D71FB">
            <w:pPr>
              <w:rPr>
                <w:rFonts w:ascii="Verdana" w:hAnsi="Verdana"/>
                <w:noProof/>
                <w:sz w:val="16"/>
                <w:szCs w:val="16"/>
              </w:rPr>
            </w:pPr>
            <w:r w:rsidRPr="00A00970">
              <w:rPr>
                <w:rFonts w:ascii="Verdana" w:hAnsi="Verdana"/>
                <w:noProof/>
                <w:sz w:val="16"/>
                <w:szCs w:val="16"/>
              </w:rPr>
              <w:t>Taking, storing and preparing nematode soil and plant samples for analysis</w:t>
            </w:r>
          </w:p>
          <w:p w:rsidR="009D71FB" w:rsidRPr="00A00970" w:rsidRDefault="009D71FB" w:rsidP="009D71FB">
            <w:pPr>
              <w:rPr>
                <w:rFonts w:ascii="Verdana" w:hAnsi="Verdana"/>
                <w:noProof/>
                <w:sz w:val="16"/>
                <w:szCs w:val="16"/>
              </w:rPr>
            </w:pPr>
            <w:r w:rsidRPr="00A00970">
              <w:rPr>
                <w:rFonts w:ascii="Verdana" w:hAnsi="Verdana"/>
                <w:noProof/>
                <w:sz w:val="16"/>
                <w:szCs w:val="16"/>
              </w:rPr>
              <w:t>Obtaining nematodes from soil and plant samples</w:t>
            </w:r>
          </w:p>
          <w:p w:rsidR="009D71FB" w:rsidRPr="00A00970" w:rsidRDefault="009D71FB" w:rsidP="009D71FB">
            <w:pPr>
              <w:rPr>
                <w:rFonts w:ascii="Verdana" w:hAnsi="Verdana"/>
                <w:noProof/>
                <w:sz w:val="16"/>
                <w:szCs w:val="16"/>
              </w:rPr>
            </w:pPr>
            <w:r w:rsidRPr="00A00970">
              <w:rPr>
                <w:rFonts w:ascii="Verdana" w:hAnsi="Verdana"/>
                <w:noProof/>
                <w:sz w:val="16"/>
                <w:szCs w:val="16"/>
              </w:rPr>
              <w:t>Making temporary and permanent preparations</w:t>
            </w:r>
          </w:p>
          <w:p w:rsidR="009D71FB" w:rsidRPr="002604AB" w:rsidRDefault="009D71FB" w:rsidP="009D71FB">
            <w:pPr>
              <w:rPr>
                <w:rFonts w:ascii="Verdana" w:hAnsi="Verdana"/>
                <w:sz w:val="16"/>
                <w:szCs w:val="16"/>
              </w:rPr>
            </w:pPr>
            <w:r w:rsidRPr="00A00970">
              <w:rPr>
                <w:rFonts w:ascii="Verdana" w:hAnsi="Verdana"/>
                <w:noProof/>
                <w:sz w:val="16"/>
                <w:szCs w:val="16"/>
              </w:rPr>
              <w:t>Diagnosis from samples and preparation</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noProof/>
                <w:sz w:val="16"/>
                <w:szCs w:val="16"/>
              </w:rPr>
              <w:t>The aim of this course is to use the tools and materials found in the Nematology laboratory, to take nematode soil and plant samples, to preserve them and to prepare them for analysis; obtaining nematodes from soil and plant samples, making their temporary and temporary preparations; To enable them to comprehend the diagnosis from samples and preparations.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noProof/>
                <w:sz w:val="16"/>
                <w:szCs w:val="16"/>
              </w:rPr>
              <w:t>With this course, students will gain gains about the biology, morphological features, ecology, research methods and new developments in the field of nematodes.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A00970"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9"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0970">
              <w:rPr>
                <w:rFonts w:ascii="Verdana" w:hAnsi="Verdana"/>
                <w:noProof/>
                <w:sz w:val="16"/>
                <w:szCs w:val="16"/>
              </w:rPr>
              <w:t>To know the biology and feeding mechanisms of harmful nematodes in cultured plants</w:t>
            </w:r>
          </w:p>
          <w:p w:rsidR="009D71FB" w:rsidRPr="00A00970" w:rsidRDefault="009D71FB" w:rsidP="009D71FB">
            <w:pPr>
              <w:tabs>
                <w:tab w:val="left" w:pos="7800"/>
              </w:tabs>
              <w:rPr>
                <w:rFonts w:ascii="Verdana" w:hAnsi="Verdana"/>
                <w:noProof/>
                <w:sz w:val="16"/>
                <w:szCs w:val="16"/>
              </w:rPr>
            </w:pPr>
            <w:r w:rsidRPr="00A00970">
              <w:rPr>
                <w:rFonts w:ascii="Verdana" w:hAnsi="Verdana"/>
                <w:noProof/>
                <w:sz w:val="16"/>
                <w:szCs w:val="16"/>
              </w:rPr>
              <w:t>To be able to recognize nematode damage, which can be seen frequently in agricultural areas, macroscopically in the field and microscopically in the laboratory.</w:t>
            </w:r>
          </w:p>
          <w:p w:rsidR="009D71FB" w:rsidRPr="00A00970" w:rsidRDefault="009D71FB" w:rsidP="009D71FB">
            <w:pPr>
              <w:tabs>
                <w:tab w:val="left" w:pos="7800"/>
              </w:tabs>
              <w:rPr>
                <w:rFonts w:ascii="Verdana" w:hAnsi="Verdana"/>
                <w:noProof/>
                <w:sz w:val="16"/>
                <w:szCs w:val="16"/>
              </w:rPr>
            </w:pPr>
            <w:r w:rsidRPr="00A00970">
              <w:rPr>
                <w:rFonts w:ascii="Verdana" w:hAnsi="Verdana"/>
                <w:noProof/>
                <w:sz w:val="16"/>
                <w:szCs w:val="16"/>
              </w:rPr>
              <w:t>To be able to decide on the control methods to be applied against economically important plant parasitic nematodes before or during agricultural production, to prepare reports and prescriptions.</w:t>
            </w:r>
          </w:p>
          <w:p w:rsidR="009D71FB" w:rsidRPr="00E3546D" w:rsidRDefault="009D71FB" w:rsidP="009D71FB">
            <w:pPr>
              <w:tabs>
                <w:tab w:val="left" w:pos="7800"/>
              </w:tabs>
              <w:rPr>
                <w:rFonts w:ascii="Verdana" w:hAnsi="Verdana"/>
                <w:sz w:val="16"/>
                <w:szCs w:val="16"/>
              </w:rPr>
            </w:pPr>
            <w:r w:rsidRPr="00A00970">
              <w:rPr>
                <w:rFonts w:ascii="Verdana" w:hAnsi="Verdana"/>
                <w:noProof/>
                <w:sz w:val="16"/>
                <w:szCs w:val="16"/>
              </w:rPr>
              <w:t>To be able to use the theoretical knowledge at the level of expertise, to be able to decide, to prepare suggestions and reports for the solution of the problems related to harmful nematodes in cultivated plants before or during agricultural production.</w:t>
            </w:r>
            <w:r>
              <w:rPr>
                <w:rFonts w:ascii="Verdana" w:hAnsi="Verdana"/>
                <w:sz w:val="16"/>
                <w:szCs w:val="16"/>
              </w:rPr>
              <w:fldChar w:fldCharType="end"/>
            </w:r>
            <w:bookmarkEnd w:id="9"/>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0970">
              <w:rPr>
                <w:rFonts w:ascii="Verdana" w:hAnsi="Verdana"/>
                <w:b w:val="0"/>
                <w:noProof/>
                <w:sz w:val="16"/>
                <w:szCs w:val="16"/>
              </w:rPr>
              <w:t>Hadidi A, Khetarpal RK, Koganezawa H. 1998. Plant Virus Disease Plant Nematology, Roland N. Perry, Maurice Moens, CABI, 2006- 447 pp</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A00970" w:rsidRDefault="009D71FB" w:rsidP="009D71F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0970">
              <w:rPr>
                <w:rFonts w:ascii="Verdana" w:hAnsi="Verdana"/>
                <w:b w:val="0"/>
                <w:noProof/>
                <w:sz w:val="16"/>
                <w:szCs w:val="16"/>
              </w:rPr>
              <w:t>Plant Parasitic Nematodes in Subtropical and Tropical Agriculture, 2018. 3rd Edition, Richard A Sikora, Danny Coyne, Johannes Hallmann, Patricia Timper. CABI, 898 sayfa.</w:t>
            </w:r>
          </w:p>
          <w:p w:rsidR="009D71FB" w:rsidRPr="006849DA" w:rsidRDefault="009D71FB" w:rsidP="009D71FB">
            <w:pPr>
              <w:pStyle w:val="Balk4"/>
              <w:rPr>
                <w:rFonts w:ascii="Verdana" w:hAnsi="Verdana"/>
                <w:b w:val="0"/>
                <w:color w:val="000000"/>
                <w:sz w:val="16"/>
                <w:szCs w:val="16"/>
              </w:rPr>
            </w:pPr>
            <w:r w:rsidRPr="00A00970">
              <w:rPr>
                <w:rFonts w:ascii="Verdana" w:hAnsi="Verdana"/>
                <w:b w:val="0"/>
                <w:noProof/>
                <w:sz w:val="16"/>
                <w:szCs w:val="16"/>
              </w:rPr>
              <w:t>Other online resources on nematology</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0"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noProof/>
                <w:sz w:val="16"/>
                <w:szCs w:val="16"/>
              </w:rPr>
              <w:t>General Information About Plant Parasitic Nematodes (Morphological Structures, Biology)</w:t>
            </w:r>
            <w:r w:rsidRPr="00A83CA8">
              <w:rPr>
                <w:rFonts w:ascii="Verdana" w:hAnsi="Verdana"/>
                <w:sz w:val="16"/>
                <w:szCs w:val="16"/>
              </w:rPr>
              <w:fldChar w:fldCharType="end"/>
            </w:r>
            <w:bookmarkEnd w:id="10"/>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noProof/>
                <w:sz w:val="16"/>
                <w:szCs w:val="16"/>
              </w:rPr>
              <w:t>General Information About Plant Parasitic Nematodes (Ecological Requirements and Spread)</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0970">
              <w:rPr>
                <w:rFonts w:ascii="Verdana" w:hAnsi="Verdana"/>
                <w:sz w:val="16"/>
                <w:szCs w:val="16"/>
              </w:rPr>
              <w:t>Methods of Working with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vegetable fields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potato and tuberous plants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ornamental plants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Midterm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wheat and other cereal fields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cotton fields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vineyards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orchards and methods of struggle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strawberry fields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citrus plants and methods of control against them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262">
              <w:rPr>
                <w:rFonts w:ascii="Verdana" w:hAnsi="Verdana"/>
                <w:noProof/>
                <w:sz w:val="16"/>
                <w:szCs w:val="16"/>
              </w:rPr>
              <w:t>Parasitic nematodes in subtropical plants and methods of control against them</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1" w:name="Onay1"/>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1"/>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2" w:name="Onay2"/>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2"/>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3" w:name="Onay3"/>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3"/>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4" w:name="Onay4"/>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4"/>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5" w:name="Onay5"/>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5"/>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6" w:name="Onay6"/>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6"/>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7" w:name="Onay7"/>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7"/>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18" w:name="Onay8"/>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8"/>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9" w:name="Onay9"/>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19"/>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0" w:name="Onay10"/>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0"/>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1" w:name="Onay11"/>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1"/>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2" w:name="Onay12"/>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2"/>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3" w:name="Onay13"/>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3"/>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4" w:name="Onay14"/>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4"/>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5" w:name="Onay15"/>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5"/>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6" w:name="Onay16"/>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6"/>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7" w:name="Onay17"/>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7"/>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8" w:name="Onay18"/>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8"/>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29" w:name="Onay19"/>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29"/>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0" w:name="Onay20"/>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0"/>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1" w:name="Onay21"/>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1"/>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2" w:name="Onay22"/>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2"/>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3" w:name="Onay23"/>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3"/>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4" w:name="Onay24"/>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4"/>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5" w:name="Onay25"/>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5"/>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6" w:name="Onay26"/>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6"/>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7" w:name="Onay27"/>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7"/>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8" w:name="Onay28"/>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8"/>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39" w:name="Onay29"/>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39"/>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0" w:name="Onay30"/>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bookmarkEnd w:id="40"/>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1"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1765B">
        <w:rPr>
          <w:rFonts w:ascii="Verdana" w:hAnsi="Verdana"/>
          <w:noProof/>
          <w:sz w:val="18"/>
          <w:szCs w:val="16"/>
        </w:rPr>
        <w:t xml:space="preserve">Doç Dr. Refik Bozbuğa          </w:t>
      </w:r>
      <w:r>
        <w:rPr>
          <w:rFonts w:ascii="Verdana" w:hAnsi="Verdana"/>
          <w:sz w:val="18"/>
          <w:szCs w:val="16"/>
        </w:rPr>
        <w:fldChar w:fldCharType="end"/>
      </w:r>
      <w:bookmarkEnd w:id="41"/>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2"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B5C61">
        <w:rPr>
          <w:rFonts w:ascii="Verdana" w:hAnsi="Verdana"/>
          <w:noProof/>
          <w:sz w:val="18"/>
          <w:szCs w:val="16"/>
        </w:rPr>
        <w:t>18.05.2022</w:t>
      </w:r>
      <w:r>
        <w:rPr>
          <w:rFonts w:ascii="Verdana" w:hAnsi="Verdana"/>
          <w:sz w:val="18"/>
          <w:szCs w:val="16"/>
        </w:rPr>
        <w:fldChar w:fldCharType="end"/>
      </w:r>
      <w:bookmarkEnd w:id="42"/>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Default="009D71FB"/>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438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 o:spid="_x0000_s1027" type="#_x0000_t202" style="position:absolute;margin-left:80.35pt;margin-top:.7pt;width:298.5pt;height:7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XveshLQIAAFsEAAAOAAAAAAAAAAAAAAAAAC4CAABkcnMv&#10;ZTJvRG9jLnhtbFBLAQItABQABgAIAAAAIQAVTI7k3AAAAAkBAAAPAAAAAAAAAAAAAAAAAIcEAABk&#10;cnMvZG93bnJldi54bWxQSwUGAAAAAAQABADzAAAAkAU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501802504</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3"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65F1">
              <w:rPr>
                <w:rFonts w:ascii="Verdana" w:hAnsi="Verdana"/>
                <w:noProof/>
                <w:sz w:val="16"/>
                <w:szCs w:val="16"/>
              </w:rPr>
              <w:t>Basic Laboratory Techniques in Mycology</w:t>
            </w:r>
            <w:r>
              <w:rPr>
                <w:rFonts w:ascii="Verdana" w:hAnsi="Verdana"/>
                <w:sz w:val="16"/>
                <w:szCs w:val="16"/>
              </w:rPr>
              <w:fldChar w:fldCharType="end"/>
            </w:r>
            <w:bookmarkEnd w:id="43"/>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274"/>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208"/>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1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Introducing the existing tools and equipment in the phytopathology laboratory, their intended use and practical use, isolation of fungal pathogens from the plant under laboratory conditions, culturing, introduction of fungi genus and species with microscope studies.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 xml:space="preserve"> Teaching basic laboratory tools, equipment and techniques in mycology</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To have information about the studies to be carried out in laboratory conditions for the diagnosis and control of plant fungal diseases.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565F1"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65F1">
              <w:rPr>
                <w:rFonts w:ascii="Verdana" w:hAnsi="Verdana"/>
                <w:noProof/>
                <w:sz w:val="16"/>
                <w:szCs w:val="16"/>
              </w:rPr>
              <w:t xml:space="preserve"> -Knows the current tools and equipment in the mycology laboratory, their purpose of use and how they are used, </w:t>
            </w:r>
          </w:p>
          <w:p w:rsidR="009D71FB" w:rsidRPr="00E3546D" w:rsidRDefault="009D71FB" w:rsidP="009D71FB">
            <w:pPr>
              <w:tabs>
                <w:tab w:val="left" w:pos="7800"/>
              </w:tabs>
              <w:rPr>
                <w:rFonts w:ascii="Verdana" w:hAnsi="Verdana"/>
                <w:sz w:val="16"/>
                <w:szCs w:val="16"/>
              </w:rPr>
            </w:pPr>
            <w:r w:rsidRPr="002565F1">
              <w:rPr>
                <w:rFonts w:ascii="Verdana" w:hAnsi="Verdana"/>
                <w:noProof/>
                <w:sz w:val="16"/>
                <w:szCs w:val="16"/>
              </w:rPr>
              <w:t>- Knows the isolation, culturing and purification of fungal pathogens from plants under laboratory conditions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Default="009D71FB" w:rsidP="009D71F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65F1">
              <w:rPr>
                <w:rFonts w:ascii="Verdana" w:hAnsi="Verdana"/>
                <w:b w:val="0"/>
                <w:noProof/>
                <w:sz w:val="16"/>
                <w:szCs w:val="16"/>
              </w:rPr>
              <w:t>- Y. Zekai Katırcıoğlu, Salih Maden 2015. Plant Mycology, Ankara University. Faculty of Agriculture Publications</w:t>
            </w:r>
            <w:r>
              <w:rPr>
                <w:rFonts w:ascii="Verdana" w:hAnsi="Verdana"/>
                <w:b w:val="0"/>
                <w:noProof/>
                <w:sz w:val="16"/>
                <w:szCs w:val="16"/>
              </w:rPr>
              <w:t>.</w:t>
            </w:r>
          </w:p>
          <w:p w:rsidR="009D71FB" w:rsidRPr="006849DA" w:rsidRDefault="009D71FB" w:rsidP="009D71FB">
            <w:pPr>
              <w:pStyle w:val="Balk4"/>
              <w:spacing w:before="0" w:beforeAutospacing="0" w:after="0" w:afterAutospacing="0"/>
              <w:rPr>
                <w:rFonts w:ascii="Verdana" w:hAnsi="Verdana"/>
                <w:b w:val="0"/>
                <w:sz w:val="16"/>
                <w:szCs w:val="16"/>
              </w:rPr>
            </w:pPr>
            <w:r w:rsidRPr="002565F1">
              <w:rPr>
                <w:rFonts w:ascii="Verdana" w:hAnsi="Verdana"/>
                <w:b w:val="0"/>
                <w:noProof/>
                <w:sz w:val="16"/>
                <w:szCs w:val="16"/>
              </w:rPr>
              <w:t>Y. Zekai Katırcıoğlu 1992. Laboratory Techniques in Phytopathology, Ankara University. Faculty of Agriculture Publications</w:t>
            </w:r>
            <w:r w:rsidRPr="006849DA">
              <w:rPr>
                <w:rFonts w:ascii="Verdana" w:hAnsi="Verdana"/>
                <w:b w:val="0"/>
                <w:sz w:val="16"/>
                <w:szCs w:val="16"/>
              </w:rPr>
              <w:fldChar w:fldCharType="end"/>
            </w:r>
          </w:p>
        </w:tc>
      </w:tr>
      <w:tr w:rsidR="009D71FB" w:rsidRPr="002604AB" w:rsidTr="009D71FB">
        <w:trPr>
          <w:trHeight w:val="14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Default="009D71FB" w:rsidP="009D71FB">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9D71FB" w:rsidRPr="006849DA" w:rsidRDefault="009D71FB" w:rsidP="009D71FB">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Points to be considered in the laboratory, introduction of tools and equipment, intended use and their using</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Microscope and its using, preparation and examination</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Some definitions and concepts, solution preparation and chemical calculations (molarity, normality, ppm etc.)</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Sterilization methods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Specific media used for culturing microorganisms and their preparation</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Koch's postulates, isolation methods of pathogenic microorganisms from plant tissues and culturing</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Preparation of fungal spore suspensions and spore counting, preparation of inoculum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Soil sampling and isolation of microorganisms from soil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Techniques for working with seed-borne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Identification of some saprophytic and plant pathogenic fungi, microscopic studies, examination of hyphae and spore structures, diagnostic criteria and diagnosis in different groups of microorganisms.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996">
              <w:rPr>
                <w:rFonts w:ascii="Verdana" w:hAnsi="Verdana"/>
                <w:noProof/>
                <w:sz w:val="16"/>
                <w:szCs w:val="16"/>
              </w:rPr>
              <w:t>Pathogen inoculation techniques into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996">
              <w:rPr>
                <w:rFonts w:ascii="Verdana" w:hAnsi="Verdana"/>
                <w:noProof/>
                <w:sz w:val="16"/>
                <w:szCs w:val="16"/>
              </w:rPr>
              <w:t>Pathogenicity tests and evaluation methods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996">
              <w:rPr>
                <w:rFonts w:ascii="Verdana" w:hAnsi="Verdana"/>
                <w:noProof/>
                <w:sz w:val="16"/>
                <w:szCs w:val="16"/>
              </w:rPr>
              <w:t>Bioactivity studies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3996">
              <w:rPr>
                <w:rFonts w:ascii="Verdana" w:hAnsi="Verdana"/>
                <w:noProof/>
                <w:sz w:val="16"/>
                <w:szCs w:val="16"/>
              </w:rPr>
              <w:t>Preservation of cultures and culture collections</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4740">
        <w:rPr>
          <w:rFonts w:ascii="Verdana" w:hAnsi="Verdana"/>
          <w:noProof/>
          <w:sz w:val="18"/>
          <w:szCs w:val="16"/>
        </w:rPr>
        <w:t>Doç. Dr. Filiz ÜNAL</w:t>
      </w:r>
      <w:r>
        <w:rPr>
          <w:rFonts w:ascii="Verdana" w:hAnsi="Verdana"/>
          <w:noProof/>
          <w:sz w:val="18"/>
          <w:szCs w:val="16"/>
        </w:rPr>
        <w:t xml:space="preserve"> </w:t>
      </w:r>
      <w:r w:rsidRPr="004A4740">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15A47">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7" o:spid="_x0000_s1028" type="#_x0000_t202" style="position:absolute;margin-left:80.35pt;margin-top:.7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6LQIAAFsEAAAOAAAAZHJzL2Uyb0RvYy54bWysVMFu2zAMvQ/YPwi6L3bSpG6M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L/et6LQIAAFsEAAAOAAAAAAAAAAAAAAAAAC4CAABkcnMv&#10;ZTJvRG9jLnhtbFBLAQItABQABgAIAAAAIQAVTI7k3AAAAAkBAAAPAAAAAAAAAAAAAAAAAIcEAABk&#10;cnMvZG93bnJldi54bWxQSwUGAAAAAAQABADzAAAAkAU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501801503</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4"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3244">
              <w:rPr>
                <w:rFonts w:ascii="Verdana" w:hAnsi="Verdana"/>
                <w:noProof/>
                <w:sz w:val="16"/>
                <w:szCs w:val="16"/>
              </w:rPr>
              <w:t>Biological Control with Plant Diseases</w:t>
            </w:r>
            <w:r>
              <w:rPr>
                <w:rFonts w:ascii="Verdana" w:hAnsi="Verdana"/>
                <w:sz w:val="16"/>
                <w:szCs w:val="16"/>
              </w:rPr>
              <w:fldChar w:fldCharType="end"/>
            </w:r>
            <w:bookmarkEnd w:id="44"/>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Importance and methods of biological control with plant diseases, relations between plant diseases and their natural enemies, useful organisms used in biological control, biopesticides and up-to-date information on their importance, how biological control studies begin and end, basic laboratory techniques in biological control studies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Recognizing the importance and methods of biological control with plant diseases, explaining the relationship between plant diseases and their natural enemies, recognizing beneficial organisms used in biological control, biopesticides and their importance are the basic and current issues of plant protection. To learn basic laboratory techniques for how biological control studies start, carry out and end and gain laboratory skills in studies to be carried out with plant pathogenic fungi.</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Knows biological control and has information about field and laboratory studies on biological control.</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A63244"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3244">
              <w:rPr>
                <w:rFonts w:ascii="Verdana" w:hAnsi="Verdana"/>
                <w:noProof/>
                <w:sz w:val="16"/>
                <w:szCs w:val="16"/>
              </w:rPr>
              <w:t xml:space="preserve"> -Knows the importance and methods of biological control against plant diseases, </w:t>
            </w:r>
          </w:p>
          <w:p w:rsidR="009D71FB" w:rsidRPr="00A63244" w:rsidRDefault="009D71FB" w:rsidP="009D71FB">
            <w:pPr>
              <w:tabs>
                <w:tab w:val="left" w:pos="7800"/>
              </w:tabs>
              <w:rPr>
                <w:rFonts w:ascii="Verdana" w:hAnsi="Verdana"/>
                <w:noProof/>
                <w:sz w:val="16"/>
                <w:szCs w:val="16"/>
              </w:rPr>
            </w:pPr>
            <w:r w:rsidRPr="00A63244">
              <w:rPr>
                <w:rFonts w:ascii="Verdana" w:hAnsi="Verdana"/>
                <w:noProof/>
                <w:sz w:val="16"/>
                <w:szCs w:val="16"/>
              </w:rPr>
              <w:t>-Knows the relationships between plant diseases and their natural enemies, -Has up-to-date information on beneficial organisms, biopesticides and their importance used in biological control,</w:t>
            </w:r>
          </w:p>
          <w:p w:rsidR="009D71FB" w:rsidRPr="00A63244" w:rsidRDefault="009D71FB" w:rsidP="009D71FB">
            <w:pPr>
              <w:tabs>
                <w:tab w:val="left" w:pos="7800"/>
              </w:tabs>
              <w:rPr>
                <w:rFonts w:ascii="Verdana" w:hAnsi="Verdana"/>
                <w:noProof/>
                <w:sz w:val="16"/>
                <w:szCs w:val="16"/>
              </w:rPr>
            </w:pPr>
            <w:r w:rsidRPr="00A63244">
              <w:rPr>
                <w:rFonts w:ascii="Verdana" w:hAnsi="Verdana"/>
                <w:noProof/>
                <w:sz w:val="16"/>
                <w:szCs w:val="16"/>
              </w:rPr>
              <w:t>-Knows how biological control studies are carried out and evaluated,</w:t>
            </w:r>
          </w:p>
          <w:p w:rsidR="009D71FB" w:rsidRPr="00E3546D" w:rsidRDefault="009D71FB" w:rsidP="009D71FB">
            <w:pPr>
              <w:tabs>
                <w:tab w:val="left" w:pos="7800"/>
              </w:tabs>
              <w:rPr>
                <w:rFonts w:ascii="Verdana" w:hAnsi="Verdana"/>
                <w:sz w:val="16"/>
                <w:szCs w:val="16"/>
              </w:rPr>
            </w:pPr>
            <w:r w:rsidRPr="00A63244">
              <w:rPr>
                <w:rFonts w:ascii="Verdana" w:hAnsi="Verdana"/>
                <w:noProof/>
                <w:sz w:val="16"/>
                <w:szCs w:val="16"/>
              </w:rPr>
              <w:t>-Knows basic laboratory techniques in biological control studies.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3244">
              <w:rPr>
                <w:rFonts w:ascii="Verdana" w:hAnsi="Verdana"/>
                <w:b w:val="0"/>
                <w:noProof/>
                <w:sz w:val="16"/>
                <w:szCs w:val="16"/>
              </w:rPr>
              <w:t>Bora T. and Özaktan H. 2000. Biological Control. Ege UniversityFaculty of Agriculture. Publications (Textbook)</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Introduction to biological control in plant diseases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Mechanism of biological control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Effects of biological control agents on plant growth and disease resistance</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Isolation and reproduction of biocontrol agents used in biological control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Definition and diagnosis of biological control microorganisms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Plant resistance and biological control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Biopreparates used in biological control and the plant diseases they affect</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Midterm Exams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Biopreparates used in biological warfare and the plant diseases they affect</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Biological control of soil pathogens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Biological control of leaf diseases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Biological control with storage diseases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Biological control of seed and seedling diseases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Biocontrol and integrated Pest Management (IPM)</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6557F">
        <w:rPr>
          <w:rFonts w:ascii="Verdana" w:hAnsi="Verdana"/>
          <w:noProof/>
          <w:sz w:val="18"/>
          <w:szCs w:val="16"/>
        </w:rPr>
        <w:t xml:space="preserve">Doç Dr. </w:t>
      </w:r>
      <w:r>
        <w:rPr>
          <w:rFonts w:ascii="Verdana" w:hAnsi="Verdana"/>
          <w:noProof/>
          <w:sz w:val="18"/>
          <w:szCs w:val="16"/>
        </w:rPr>
        <w:t xml:space="preserve">Filiz Ünal        </w:t>
      </w:r>
      <w:r w:rsidRPr="0036557F">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257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0" o:spid="_x0000_s1029" type="#_x0000_t202" style="position:absolute;margin-left:80.35pt;margin-top:.7pt;width:298.5pt;height: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uQ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CURluQLQIAAF0EAAAOAAAAAAAAAAAAAAAAAC4CAABkcnMv&#10;ZTJvRG9jLnhtbFBLAQItABQABgAIAAAAIQAVTI7k3AAAAAkBAAAPAAAAAAAAAAAAAAAAAIcEAABk&#10;cnMvZG93bnJldi54bWxQSwUGAAAAAAQABADzAAAAkAU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501802502</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5"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4C41">
              <w:rPr>
                <w:rFonts w:ascii="Verdana" w:hAnsi="Verdana"/>
                <w:noProof/>
                <w:sz w:val="16"/>
                <w:szCs w:val="16"/>
              </w:rPr>
              <w:t>Collecting insects and collection</w:t>
            </w:r>
            <w:r>
              <w:rPr>
                <w:rFonts w:ascii="Verdana" w:hAnsi="Verdana"/>
                <w:sz w:val="16"/>
                <w:szCs w:val="16"/>
              </w:rPr>
              <w:fldChar w:fldCharType="end"/>
            </w:r>
            <w:bookmarkEnd w:id="45"/>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To have taken the Entomology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This course teaches information about collecting insects and creating collections, maintaining collections, and keeping insects.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In this course, it is aimed to collect insects, bring them to the laboratory, pinning, sampling, preservation, and preparations.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With this course, students will contribute to learning information about the collection, preparation, and preservation of insects.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C41"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4C41">
              <w:rPr>
                <w:rFonts w:ascii="Verdana" w:hAnsi="Verdana"/>
                <w:noProof/>
                <w:sz w:val="16"/>
                <w:szCs w:val="16"/>
              </w:rPr>
              <w:t>Sampling methods to be used in insect collection,</w:t>
            </w:r>
          </w:p>
          <w:p w:rsidR="009D71FB" w:rsidRPr="00684C41" w:rsidRDefault="009D71FB" w:rsidP="009D71FB">
            <w:pPr>
              <w:tabs>
                <w:tab w:val="left" w:pos="7800"/>
              </w:tabs>
              <w:rPr>
                <w:rFonts w:ascii="Verdana" w:hAnsi="Verdana"/>
                <w:noProof/>
                <w:sz w:val="16"/>
                <w:szCs w:val="16"/>
              </w:rPr>
            </w:pPr>
            <w:r w:rsidRPr="00684C41">
              <w:rPr>
                <w:rFonts w:ascii="Verdana" w:hAnsi="Verdana"/>
                <w:noProof/>
                <w:sz w:val="16"/>
                <w:szCs w:val="16"/>
              </w:rPr>
              <w:t>Gaining the ability to decide and apply the right pest control method in agricultural production</w:t>
            </w:r>
          </w:p>
          <w:p w:rsidR="009D71FB" w:rsidRPr="00684C41" w:rsidRDefault="009D71FB" w:rsidP="009D71FB">
            <w:pPr>
              <w:tabs>
                <w:tab w:val="left" w:pos="7800"/>
              </w:tabs>
              <w:rPr>
                <w:rFonts w:ascii="Verdana" w:hAnsi="Verdana"/>
                <w:noProof/>
                <w:sz w:val="16"/>
                <w:szCs w:val="16"/>
              </w:rPr>
            </w:pPr>
            <w:r w:rsidRPr="00684C41">
              <w:rPr>
                <w:rFonts w:ascii="Verdana" w:hAnsi="Verdana"/>
                <w:noProof/>
                <w:sz w:val="16"/>
                <w:szCs w:val="16"/>
              </w:rPr>
              <w:t>Planning, conducting, concluding, analyzing laboratory and field trials related to the field</w:t>
            </w:r>
          </w:p>
          <w:p w:rsidR="009D71FB" w:rsidRPr="00684C41" w:rsidRDefault="009D71FB" w:rsidP="009D71FB">
            <w:pPr>
              <w:tabs>
                <w:tab w:val="left" w:pos="7800"/>
              </w:tabs>
              <w:rPr>
                <w:rFonts w:ascii="Verdana" w:hAnsi="Verdana"/>
                <w:noProof/>
                <w:sz w:val="16"/>
                <w:szCs w:val="16"/>
              </w:rPr>
            </w:pPr>
            <w:r w:rsidRPr="00684C41">
              <w:rPr>
                <w:rFonts w:ascii="Verdana" w:hAnsi="Verdana"/>
                <w:noProof/>
                <w:sz w:val="16"/>
                <w:szCs w:val="16"/>
              </w:rPr>
              <w:t>Reaching the resources related to pests, presenting them in written and oral form, gaining academic research skills</w:t>
            </w:r>
          </w:p>
          <w:p w:rsidR="009D71FB" w:rsidRPr="00684C41" w:rsidRDefault="009D71FB" w:rsidP="009D71FB">
            <w:pPr>
              <w:tabs>
                <w:tab w:val="left" w:pos="7800"/>
              </w:tabs>
              <w:rPr>
                <w:rFonts w:ascii="Verdana" w:hAnsi="Verdana"/>
                <w:noProof/>
                <w:sz w:val="16"/>
                <w:szCs w:val="16"/>
              </w:rPr>
            </w:pPr>
            <w:r w:rsidRPr="00684C41">
              <w:rPr>
                <w:rFonts w:ascii="Verdana" w:hAnsi="Verdana"/>
                <w:noProof/>
                <w:sz w:val="16"/>
                <w:szCs w:val="16"/>
              </w:rPr>
              <w:t>Reaching the level of responsibility and awareness brought by graduate education</w:t>
            </w:r>
          </w:p>
          <w:p w:rsidR="009D71FB" w:rsidRPr="00684C41" w:rsidRDefault="009D71FB" w:rsidP="009D71FB">
            <w:pPr>
              <w:tabs>
                <w:tab w:val="left" w:pos="7800"/>
              </w:tabs>
              <w:rPr>
                <w:rFonts w:ascii="Verdana" w:hAnsi="Verdana"/>
                <w:noProof/>
                <w:sz w:val="16"/>
                <w:szCs w:val="16"/>
              </w:rPr>
            </w:pPr>
            <w:r w:rsidRPr="00684C41">
              <w:rPr>
                <w:rFonts w:ascii="Verdana" w:hAnsi="Verdana"/>
                <w:noProof/>
                <w:sz w:val="16"/>
                <w:szCs w:val="16"/>
              </w:rPr>
              <w:t>Learning the collecting techniques of insects.</w:t>
            </w:r>
          </w:p>
          <w:p w:rsidR="009D71FB" w:rsidRPr="00E3546D" w:rsidRDefault="009D71FB" w:rsidP="009D71FB">
            <w:pPr>
              <w:tabs>
                <w:tab w:val="left" w:pos="7800"/>
              </w:tabs>
              <w:rPr>
                <w:rFonts w:ascii="Verdana" w:hAnsi="Verdana"/>
                <w:sz w:val="16"/>
                <w:szCs w:val="16"/>
              </w:rPr>
            </w:pPr>
            <w:r w:rsidRPr="00684C41">
              <w:rPr>
                <w:rFonts w:ascii="Verdana" w:hAnsi="Verdana"/>
                <w:noProof/>
                <w:sz w:val="16"/>
                <w:szCs w:val="16"/>
              </w:rPr>
              <w:t>To know the technical information for the creation of insect collections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C41" w:rsidRDefault="009D71FB" w:rsidP="009D71F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C41">
              <w:rPr>
                <w:rFonts w:ascii="Verdana" w:hAnsi="Verdana"/>
                <w:b w:val="0"/>
                <w:noProof/>
                <w:sz w:val="16"/>
                <w:szCs w:val="16"/>
              </w:rPr>
              <w:t>General Entomology,2000. İ. Akif Kansu, Ankara, 430p.</w:t>
            </w:r>
          </w:p>
          <w:p w:rsidR="009D71FB" w:rsidRPr="006849DA" w:rsidRDefault="009D71FB" w:rsidP="009D71FB">
            <w:pPr>
              <w:pStyle w:val="Balk4"/>
              <w:spacing w:before="0" w:beforeAutospacing="0" w:after="0" w:afterAutospacing="0"/>
              <w:rPr>
                <w:rFonts w:ascii="Verdana" w:hAnsi="Verdana"/>
                <w:b w:val="0"/>
                <w:sz w:val="16"/>
                <w:szCs w:val="16"/>
              </w:rPr>
            </w:pPr>
            <w:r w:rsidRPr="00684C41">
              <w:rPr>
                <w:rFonts w:ascii="Verdana" w:hAnsi="Verdana"/>
                <w:b w:val="0"/>
                <w:noProof/>
                <w:sz w:val="16"/>
                <w:szCs w:val="16"/>
              </w:rPr>
              <w:t>Böceklerin Toplanma-Preparasyon Muhafaza ve Teşhisi, Çanakçıoğlu, T., 1993. İstanbul Üniversitesi Orman Fakültesi Yayını, 616s.</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C41" w:rsidRDefault="009D71FB" w:rsidP="009D71F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9D71FB" w:rsidRPr="006849DA" w:rsidRDefault="009D71FB" w:rsidP="009D71FB">
            <w:pPr>
              <w:pStyle w:val="Balk4"/>
              <w:spacing w:before="0" w:beforeAutospacing="0" w:after="0" w:afterAutospacing="0"/>
              <w:rPr>
                <w:rFonts w:ascii="Verdana" w:hAnsi="Verdana"/>
                <w:b w:val="0"/>
                <w:color w:val="000000"/>
                <w:sz w:val="16"/>
                <w:szCs w:val="16"/>
              </w:rPr>
            </w:pPr>
            <w:r w:rsidRPr="00684C41">
              <w:rPr>
                <w:rFonts w:ascii="Verdana" w:hAnsi="Verdana"/>
                <w:b w:val="0"/>
                <w:noProof/>
                <w:sz w:val="16"/>
                <w:szCs w:val="16"/>
              </w:rPr>
              <w:t>-Online insects related resources</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General definitions of insects and the importance of collecting insects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Tools and equipment used for collecting insects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Insect pinning</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Methods used to collect insects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Methods used to collect insects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Collecting insect samples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Collecting insect samples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Methods used in stinging insects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Cultivation of some insects under laboratory conditions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Monitoring their biology in laboratory conditions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Preparation of collected insects for identification,</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Preparation of insects for identification</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4C41">
              <w:rPr>
                <w:rFonts w:ascii="Verdana" w:hAnsi="Verdana"/>
                <w:noProof/>
                <w:sz w:val="16"/>
                <w:szCs w:val="16"/>
              </w:rPr>
              <w:t>Labelling, collection, and preservation methods of collected insects</w:t>
            </w:r>
            <w:r>
              <w:rPr>
                <w:rFonts w:ascii="Verdana" w:hAnsi="Verdana"/>
                <w:noProof/>
                <w:sz w:val="16"/>
                <w:szCs w:val="16"/>
              </w:rPr>
              <w:t xml:space="preserve"> and </w:t>
            </w:r>
            <w:r w:rsidRPr="00684C41">
              <w:rPr>
                <w:rFonts w:ascii="Verdana" w:hAnsi="Verdana"/>
                <w:noProof/>
                <w:sz w:val="16"/>
                <w:szCs w:val="16"/>
              </w:rPr>
              <w:t xml:space="preserve">General assessment </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42A2B">
        <w:rPr>
          <w:rFonts w:ascii="Verdana" w:hAnsi="Verdana"/>
          <w:sz w:val="18"/>
          <w:szCs w:val="16"/>
        </w:rPr>
        <w:t xml:space="preserve">Doç Dr. Refik Bozbuğa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554B4">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67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3" o:spid="_x0000_s1030" type="#_x0000_t202" style="position:absolute;margin-left:80.35pt;margin-top:.7pt;width:298.5pt;height:7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qLQ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q+nGqLQIAAF0EAAAOAAAAAAAAAAAAAAAAAC4CAABkcnMv&#10;ZTJvRG9jLnhtbFBLAQItABQABgAIAAAAIQAVTI7k3AAAAAkBAAAPAAAAAAAAAAAAAAAAAIcEAABk&#10;cnMvZG93bnJldi54bWxQSwUGAAAAAAQABADzAAAAkAU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501801505</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6"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3295">
              <w:rPr>
                <w:rFonts w:ascii="Verdana" w:hAnsi="Verdana"/>
                <w:noProof/>
                <w:sz w:val="16"/>
                <w:szCs w:val="16"/>
              </w:rPr>
              <w:t>English text analysis and article writing techniques</w:t>
            </w:r>
            <w:r>
              <w:rPr>
                <w:rFonts w:ascii="Verdana" w:hAnsi="Verdana"/>
                <w:sz w:val="16"/>
                <w:szCs w:val="16"/>
              </w:rPr>
              <w:fldChar w:fldCharType="end"/>
            </w:r>
            <w:bookmarkEnd w:id="46"/>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Study of related topics in order to increase general grammar, reading and comprehension skills in the English language</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It aims to enable them to read and understand academic publications and express themselves.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Student </w:t>
            </w:r>
            <w:r w:rsidRPr="00B93295">
              <w:rPr>
                <w:rFonts w:ascii="Verdana" w:hAnsi="Verdana"/>
                <w:noProof/>
                <w:sz w:val="16"/>
                <w:szCs w:val="16"/>
              </w:rPr>
              <w:t>language skills will increase and their ability to understand English literature will increase in their master's degree.</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B93295" w:rsidRDefault="009D71FB" w:rsidP="009D71F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3295">
              <w:rPr>
                <w:rFonts w:ascii="Verdana" w:hAnsi="Verdana"/>
                <w:sz w:val="16"/>
                <w:szCs w:val="16"/>
              </w:rPr>
              <w:t>Students' language skills will increase,</w:t>
            </w:r>
          </w:p>
          <w:p w:rsidR="009D71FB" w:rsidRPr="00B93295" w:rsidRDefault="009D71FB" w:rsidP="009D71FB">
            <w:pPr>
              <w:tabs>
                <w:tab w:val="left" w:pos="7800"/>
              </w:tabs>
              <w:rPr>
                <w:rFonts w:ascii="Verdana" w:hAnsi="Verdana"/>
                <w:sz w:val="16"/>
                <w:szCs w:val="16"/>
              </w:rPr>
            </w:pPr>
            <w:r w:rsidRPr="00B93295">
              <w:rPr>
                <w:rFonts w:ascii="Verdana" w:hAnsi="Verdana"/>
                <w:sz w:val="16"/>
                <w:szCs w:val="16"/>
              </w:rPr>
              <w:t>Increasing their ability to research and understand academic articles,</w:t>
            </w:r>
          </w:p>
          <w:p w:rsidR="009D71FB" w:rsidRPr="00E3546D" w:rsidRDefault="009D71FB" w:rsidP="009D71FB">
            <w:pPr>
              <w:tabs>
                <w:tab w:val="left" w:pos="7800"/>
              </w:tabs>
              <w:rPr>
                <w:rFonts w:ascii="Verdana" w:hAnsi="Verdana"/>
                <w:sz w:val="16"/>
                <w:szCs w:val="16"/>
              </w:rPr>
            </w:pPr>
            <w:r w:rsidRPr="00B93295">
              <w:rPr>
                <w:rFonts w:ascii="Verdana" w:hAnsi="Verdana"/>
                <w:sz w:val="16"/>
                <w:szCs w:val="16"/>
              </w:rPr>
              <w:t>Increasing the activities to understand the literature in postgraduate courses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3295">
              <w:rPr>
                <w:rFonts w:ascii="Verdana" w:hAnsi="Verdana"/>
                <w:b w:val="0"/>
                <w:sz w:val="16"/>
                <w:szCs w:val="16"/>
              </w:rPr>
              <w:t>Exploring English and Reader At Work 2</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Default="009D71FB" w:rsidP="009D71F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3295">
              <w:rPr>
                <w:rFonts w:ascii="Verdana" w:hAnsi="Verdana"/>
                <w:b w:val="0"/>
                <w:noProof/>
                <w:sz w:val="16"/>
                <w:szCs w:val="16"/>
              </w:rPr>
              <w:t>English Dictionary and Different Reading Materials</w:t>
            </w:r>
          </w:p>
          <w:p w:rsidR="009D71FB" w:rsidRPr="006849DA" w:rsidRDefault="009D71FB" w:rsidP="009D71FB">
            <w:pPr>
              <w:pStyle w:val="Balk4"/>
              <w:rPr>
                <w:rFonts w:ascii="Verdana" w:hAnsi="Verdana"/>
                <w:b w:val="0"/>
                <w:color w:val="000000"/>
                <w:sz w:val="16"/>
                <w:szCs w:val="16"/>
              </w:rPr>
            </w:pPr>
            <w:r w:rsidRPr="00B93295">
              <w:rPr>
                <w:rFonts w:ascii="Verdana" w:hAnsi="Verdana"/>
                <w:b w:val="0"/>
                <w:noProof/>
                <w:sz w:val="16"/>
                <w:szCs w:val="16"/>
              </w:rPr>
              <w:t>Online materials</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sz w:val="16"/>
                <w:szCs w:val="16"/>
              </w:rPr>
              <w:t>Tenses-1</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sz w:val="16"/>
                <w:szCs w:val="16"/>
              </w:rPr>
              <w:t>Tenses-</w:t>
            </w:r>
            <w:r>
              <w:rPr>
                <w:rFonts w:ascii="Verdana" w:hAnsi="Verdana"/>
                <w:sz w:val="16"/>
                <w:szCs w:val="16"/>
              </w:rPr>
              <w:t>2</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sz w:val="16"/>
                <w:szCs w:val="16"/>
              </w:rPr>
              <w:t>Gerund, infinitives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Vocabularies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Passive voices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Adjective and adverbs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Noun clauses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Quantifiers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Conjuctions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Conditionals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Turkish- English translations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English- Turkish translations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295">
              <w:rPr>
                <w:rFonts w:ascii="Verdana" w:hAnsi="Verdana"/>
                <w:noProof/>
                <w:sz w:val="16"/>
                <w:szCs w:val="16"/>
              </w:rPr>
              <w:t>Academic paragraphs</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97400">
        <w:rPr>
          <w:rFonts w:ascii="Verdana" w:hAnsi="Verdana"/>
          <w:sz w:val="18"/>
          <w:szCs w:val="16"/>
        </w:rPr>
        <w:t>18.05.2022</w:t>
      </w:r>
      <w:r>
        <w:rPr>
          <w:rFonts w:ascii="Verdana" w:hAnsi="Verdana"/>
          <w:noProof/>
          <w:sz w:val="18"/>
          <w:szCs w:val="16"/>
        </w:rPr>
        <w:t xml:space="preserve">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0768"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6" o:spid="_x0000_s1031" type="#_x0000_t202" style="position:absolute;margin-left:80.35pt;margin-top:.7pt;width:298.5pt;height:7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oPw7kLQIAAF0EAAAOAAAAAAAAAAAAAAAAAC4CAABkcnMv&#10;ZTJvRG9jLnhtbFBLAQItABQABgAIAAAAIQAVTI7k3AAAAAkBAAAPAAAAAAAAAAAAAAAAAIcEAABk&#10;cnMvZG93bnJldi54bWxQSwUGAAAAAAQABADzAAAAkAU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501802503</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7"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725">
              <w:rPr>
                <w:rFonts w:ascii="Verdana" w:hAnsi="Verdana"/>
                <w:noProof/>
                <w:sz w:val="16"/>
                <w:szCs w:val="16"/>
              </w:rPr>
              <w:t>Entomopathogenic nematodes</w:t>
            </w:r>
            <w:r>
              <w:rPr>
                <w:rFonts w:ascii="Verdana" w:hAnsi="Verdana"/>
                <w:sz w:val="16"/>
                <w:szCs w:val="16"/>
              </w:rPr>
              <w:fldChar w:fldCharType="end"/>
            </w:r>
            <w:bookmarkEnd w:id="47"/>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To have taken the Nematology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The place and importance of entomopathogenic nematodes in the control of pests, the past, present and future approaches to the use of entomopathogenic nematodes in the control of insects, general characteristics of entomopathogenic nematodes, mass production methods, Rhabditida: Steinernematidae and Heterorhabditidae, general characteristics of Steinernema carterpocaphorsae and Heterorhabditidae.</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The aim of this course is to provide gains in the study of the place and importance of entomopathogenic nematodes in pest control.</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With this course, students will gain gains about entomopathogenic nematodes.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E60725"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725">
              <w:rPr>
                <w:rFonts w:ascii="Verdana" w:hAnsi="Verdana"/>
                <w:noProof/>
                <w:sz w:val="16"/>
                <w:szCs w:val="16"/>
              </w:rPr>
              <w:t>The place and importance of entomopathogenic nematodes</w:t>
            </w:r>
          </w:p>
          <w:p w:rsidR="009D71FB" w:rsidRPr="00E60725" w:rsidRDefault="009D71FB" w:rsidP="009D71FB">
            <w:pPr>
              <w:tabs>
                <w:tab w:val="left" w:pos="7800"/>
              </w:tabs>
              <w:rPr>
                <w:rFonts w:ascii="Verdana" w:hAnsi="Verdana"/>
                <w:noProof/>
                <w:sz w:val="16"/>
                <w:szCs w:val="16"/>
              </w:rPr>
            </w:pPr>
            <w:r w:rsidRPr="00E60725">
              <w:rPr>
                <w:rFonts w:ascii="Verdana" w:hAnsi="Verdana"/>
                <w:noProof/>
                <w:sz w:val="16"/>
                <w:szCs w:val="16"/>
              </w:rPr>
              <w:t>General characteristics of entomopathogenic nematodes.</w:t>
            </w:r>
          </w:p>
          <w:p w:rsidR="009D71FB" w:rsidRPr="00E60725" w:rsidRDefault="009D71FB" w:rsidP="009D71FB">
            <w:pPr>
              <w:tabs>
                <w:tab w:val="left" w:pos="7800"/>
              </w:tabs>
              <w:rPr>
                <w:rFonts w:ascii="Verdana" w:hAnsi="Verdana"/>
                <w:noProof/>
                <w:sz w:val="16"/>
                <w:szCs w:val="16"/>
              </w:rPr>
            </w:pPr>
            <w:r w:rsidRPr="00E60725">
              <w:rPr>
                <w:rFonts w:ascii="Verdana" w:hAnsi="Verdana"/>
                <w:noProof/>
                <w:sz w:val="16"/>
                <w:szCs w:val="16"/>
              </w:rPr>
              <w:t>Identification of entomopathogenic nematodes causing disease in insects</w:t>
            </w:r>
          </w:p>
          <w:p w:rsidR="009D71FB" w:rsidRPr="00E60725" w:rsidRDefault="009D71FB" w:rsidP="009D71FB">
            <w:pPr>
              <w:tabs>
                <w:tab w:val="left" w:pos="7800"/>
              </w:tabs>
              <w:rPr>
                <w:rFonts w:ascii="Verdana" w:hAnsi="Verdana"/>
                <w:noProof/>
                <w:sz w:val="16"/>
                <w:szCs w:val="16"/>
              </w:rPr>
            </w:pPr>
            <w:r w:rsidRPr="00E60725">
              <w:rPr>
                <w:rFonts w:ascii="Verdana" w:hAnsi="Verdana"/>
                <w:noProof/>
                <w:sz w:val="16"/>
                <w:szCs w:val="16"/>
              </w:rPr>
              <w:t>Gains the ability of production, morphology and physiology, laboratory techniques of entomopathogenic nematodes</w:t>
            </w:r>
          </w:p>
          <w:p w:rsidR="009D71FB" w:rsidRPr="00E60725" w:rsidRDefault="009D71FB" w:rsidP="009D71FB">
            <w:pPr>
              <w:tabs>
                <w:tab w:val="left" w:pos="7800"/>
              </w:tabs>
              <w:rPr>
                <w:rFonts w:ascii="Verdana" w:hAnsi="Verdana"/>
                <w:noProof/>
                <w:sz w:val="16"/>
                <w:szCs w:val="16"/>
              </w:rPr>
            </w:pPr>
            <w:r w:rsidRPr="00E60725">
              <w:rPr>
                <w:rFonts w:ascii="Verdana" w:hAnsi="Verdana"/>
                <w:noProof/>
                <w:sz w:val="16"/>
                <w:szCs w:val="16"/>
              </w:rPr>
              <w:t>To learn the techniques related to the use of entomopathogenic nematodes in pest control.</w:t>
            </w:r>
          </w:p>
          <w:p w:rsidR="009D71FB" w:rsidRPr="00E3546D" w:rsidRDefault="009D71FB" w:rsidP="009D71FB">
            <w:pPr>
              <w:tabs>
                <w:tab w:val="left" w:pos="7800"/>
              </w:tabs>
              <w:rPr>
                <w:rFonts w:ascii="Verdana" w:hAnsi="Verdana"/>
                <w:sz w:val="16"/>
                <w:szCs w:val="16"/>
              </w:rPr>
            </w:pPr>
            <w:r w:rsidRPr="00E60725">
              <w:rPr>
                <w:rFonts w:ascii="Verdana" w:hAnsi="Verdana"/>
                <w:noProof/>
                <w:sz w:val="16"/>
                <w:szCs w:val="16"/>
              </w:rPr>
              <w:t>Gains information about the collection of entomopathogenic nematodes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725">
              <w:rPr>
                <w:rFonts w:ascii="Verdana" w:hAnsi="Verdana"/>
                <w:b w:val="0"/>
                <w:noProof/>
                <w:sz w:val="16"/>
                <w:szCs w:val="16"/>
              </w:rPr>
              <w:t>H Khuong Nguyen and David Hunt, 2007. Entomopathogenic Nematodes: Systematics, Phylogeny and Bacterial Symbionts, Nematology Monographs and Perspectives, BRILL, pp 816.</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C41">
              <w:rPr>
                <w:rFonts w:ascii="Verdana" w:hAnsi="Verdana"/>
                <w:b w:val="0"/>
                <w:noProof/>
                <w:sz w:val="16"/>
                <w:szCs w:val="16"/>
              </w:rPr>
              <w:t>-Online insects related resources</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General characteristics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The importance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Collection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Physiology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Morphometric characteristics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Laboratory production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Long-term preservation of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General characteristics of Steinernematidae and Heterorhabditidae, Steinernema carpocapsae and Heterorhabditis bacteriophora</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General characteristics of Steinernematidae and Heterorhabditidae, Steinernema carpocapsae and Heterorhabditis bacteriophora</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Approaches to the control of entomopathogenic nematodes and insects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The place and importance of entomopathogenic nematodes in pest control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Use of entomopathogenic nematodes in pest control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66FF">
              <w:rPr>
                <w:rFonts w:ascii="Verdana" w:hAnsi="Verdana"/>
                <w:noProof/>
                <w:sz w:val="16"/>
                <w:szCs w:val="16"/>
              </w:rPr>
              <w:t>Use of entomopathogenic nematodes in pest control</w:t>
            </w:r>
            <w:r>
              <w:rPr>
                <w:rFonts w:ascii="Verdana" w:hAnsi="Verdana"/>
                <w:noProof/>
                <w:sz w:val="16"/>
                <w:szCs w:val="16"/>
              </w:rPr>
              <w:t xml:space="preserve"> and g</w:t>
            </w:r>
            <w:r w:rsidRPr="00A466FF">
              <w:rPr>
                <w:rFonts w:ascii="Verdana" w:hAnsi="Verdana"/>
                <w:noProof/>
                <w:sz w:val="16"/>
                <w:szCs w:val="16"/>
              </w:rPr>
              <w:t xml:space="preserve">eneral </w:t>
            </w:r>
            <w:r>
              <w:rPr>
                <w:rFonts w:ascii="Verdana" w:hAnsi="Verdana"/>
                <w:noProof/>
                <w:sz w:val="16"/>
                <w:szCs w:val="16"/>
              </w:rPr>
              <w:t>e</w:t>
            </w:r>
            <w:r w:rsidRPr="00A466FF">
              <w:rPr>
                <w:rFonts w:ascii="Verdana" w:hAnsi="Verdana"/>
                <w:noProof/>
                <w:sz w:val="16"/>
                <w:szCs w:val="16"/>
              </w:rPr>
              <w:t>valuation</w:t>
            </w:r>
            <w:r>
              <w:rPr>
                <w:rFonts w:ascii="Verdana" w:hAnsi="Verdana"/>
                <w:noProof/>
                <w:sz w:val="16"/>
                <w:szCs w:val="16"/>
              </w:rPr>
              <w:t xml:space="preserve"> </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E19EA">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7614">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486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9" o:spid="_x0000_s1032" type="#_x0000_t202" style="position:absolute;margin-left:80.35pt;margin-top:.7pt;width:298.5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kzLQ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BsRrkzLQIAAF0EAAAOAAAAAAAAAAAAAAAAAC4CAABkcnMv&#10;ZTJvRG9jLnhtbFBLAQItABQABgAIAAAAIQAVTI7k3AAAAAkBAAAPAAAAAAAAAAAAAAAAAIcEAABk&#10;cnMvZG93bnJldi54bWxQSwUGAAAAAAQABADzAAAAkAU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501801506</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8"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02F2">
              <w:rPr>
                <w:rFonts w:ascii="Verdana" w:hAnsi="Verdana"/>
                <w:noProof/>
                <w:sz w:val="16"/>
                <w:szCs w:val="16"/>
              </w:rPr>
              <w:t>Mycotoxins</w:t>
            </w:r>
            <w:r>
              <w:rPr>
                <w:rFonts w:ascii="Verdana" w:hAnsi="Verdana"/>
                <w:sz w:val="16"/>
                <w:szCs w:val="16"/>
              </w:rPr>
              <w:fldChar w:fldCharType="end"/>
            </w:r>
            <w:bookmarkEnd w:id="48"/>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128"/>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19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Definition of toxin and fungi that can produce toxins in cultivated plants, the toxins they create, the damage of toxins, the control of toxins and the importance of toxins in terms of food industry and domestic and foreign trade.</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 xml:space="preserve"> </w:t>
            </w:r>
            <w:r w:rsidRPr="002302F2">
              <w:rPr>
                <w:rFonts w:ascii="Verdana" w:hAnsi="Verdana"/>
                <w:noProof/>
                <w:sz w:val="16"/>
                <w:szCs w:val="16"/>
              </w:rPr>
              <w:t>To emphasize the toxins and their importance, to learn the harmfulness of toxins and their importance in terms of agricultural product and food safety, to teach practices to prevent toxin production.</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 xml:space="preserve">  To graduate knowing mycotoxins and their importance for human health</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E3546D" w:rsidRDefault="009D71FB" w:rsidP="009D71F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02F2">
              <w:rPr>
                <w:rFonts w:ascii="Verdana" w:hAnsi="Verdana"/>
                <w:noProof/>
                <w:sz w:val="16"/>
                <w:szCs w:val="16"/>
              </w:rPr>
              <w:t>Graduates knowing the definition of toxin and the fungi that can produce toxins in cultivated plants, the toxins they create, the harm of toxins, the control methods of toxins and the importance of toxins in terms of food industry and domestic and foreign trade.</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02F2">
              <w:rPr>
                <w:rFonts w:ascii="Verdana" w:hAnsi="Verdana"/>
                <w:b w:val="0"/>
                <w:noProof/>
                <w:sz w:val="16"/>
                <w:szCs w:val="16"/>
              </w:rPr>
              <w:t>Mycotoxins -A. U. Faculty of Agriculture Lecture Notes</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302F2" w:rsidRDefault="009D71FB" w:rsidP="009D71FB">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02F2">
              <w:rPr>
                <w:rFonts w:ascii="Verdana" w:hAnsi="Verdana"/>
                <w:b w:val="0"/>
                <w:sz w:val="16"/>
                <w:szCs w:val="16"/>
              </w:rPr>
              <w:t>- Kaushal K. Shinha, Deepak Bhatnagar 1998 Mycotoxins in Agriculture and Food Safety, Taylor anf Francis Group, 520 p.</w:t>
            </w:r>
          </w:p>
          <w:p w:rsidR="009D71FB" w:rsidRDefault="009D71FB" w:rsidP="009D71FB">
            <w:pPr>
              <w:pStyle w:val="Balk4"/>
              <w:rPr>
                <w:rFonts w:ascii="Verdana" w:hAnsi="Verdana"/>
                <w:b w:val="0"/>
                <w:sz w:val="16"/>
                <w:szCs w:val="16"/>
              </w:rPr>
            </w:pPr>
            <w:r w:rsidRPr="002302F2">
              <w:rPr>
                <w:rFonts w:ascii="Verdana" w:hAnsi="Verdana"/>
                <w:b w:val="0"/>
                <w:sz w:val="16"/>
                <w:szCs w:val="16"/>
              </w:rPr>
              <w:t>-Google Academic</w:t>
            </w:r>
          </w:p>
          <w:p w:rsidR="009D71FB" w:rsidRPr="006849DA" w:rsidRDefault="009D71FB" w:rsidP="009D71FB">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Description and development conditions of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Description of mycotoxin producing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Isolation of fungi from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Types of mycotoxins produced by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Metabolic activities of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Ecology of mycotoxigenic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Physiology of mycotoxigenic fungi</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Fungus forming mycotoxins in cereals and their toxins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Mycotoxin-forming fungi and their toxins in industrial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Mycotoxin-forming fungi and their toxins in stored products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Harms of toxins and risk criteria</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Inhibition of mycotoxin growth in plants under field conditions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Inhibition of postharvest toxin growth in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Mycotoxin analyzes</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30CDA">
        <w:rPr>
          <w:rFonts w:ascii="Verdana" w:hAnsi="Verdana"/>
          <w:noProof/>
          <w:sz w:val="18"/>
          <w:szCs w:val="16"/>
        </w:rPr>
        <w:t xml:space="preserve">Doç. Dr. Filiz ÜNAL              </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938FE">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896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2" o:spid="_x0000_s1033" type="#_x0000_t202" style="position:absolute;margin-left:80.35pt;margin-top:.7pt;width:298.5pt;height:7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2I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BxxtiC4CAABdBAAADgAAAAAAAAAAAAAAAAAuAgAAZHJz&#10;L2Uyb0RvYy54bWxQSwECLQAUAAYACAAAACEAFUyO5NwAAAAJAQAADwAAAAAAAAAAAAAAAACIBAAA&#10;ZHJzL2Rvd25yZXYueG1sUEsFBgAAAAAEAAQA8wAAAJEFA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501802501</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4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3D72">
              <w:rPr>
                <w:rFonts w:ascii="Verdana" w:hAnsi="Verdana"/>
                <w:noProof/>
                <w:sz w:val="16"/>
                <w:szCs w:val="16"/>
              </w:rPr>
              <w:t>Control of Plant Virus Diseases</w:t>
            </w:r>
            <w:r>
              <w:rPr>
                <w:rFonts w:ascii="Verdana" w:hAnsi="Verdana"/>
                <w:sz w:val="16"/>
                <w:szCs w:val="16"/>
              </w:rPr>
              <w:fldChar w:fldCharType="end"/>
            </w:r>
            <w:bookmarkEnd w:id="49"/>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To have taken the Plant Virology (251616001)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Economic importance: Economic losses due to plant viruses; Strategies of control: Conventional, biochemical and molecular approaches; Control of vectors; Quarantine and certification; Elimination: Virus elimination by meristem tip culture and tip micro-grafting; Present statues of controlling economically important some plant viruses.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The objective of this course is to give basic knowledge about economic importance of plant virus, control strategies and certification and elimination of plant virus.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With this course, students will gain gains about the economic importance of viral diseases, control strategies, control of vectors, quarantine and certification, and elimination of viruses.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0E3D72"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3D72">
              <w:rPr>
                <w:rFonts w:ascii="Verdana" w:hAnsi="Verdana"/>
                <w:noProof/>
                <w:sz w:val="16"/>
                <w:szCs w:val="16"/>
              </w:rPr>
              <w:t>1-Economic Importance: Economic losses due to plant viruses.</w:t>
            </w:r>
          </w:p>
          <w:p w:rsidR="009D71FB" w:rsidRPr="000E3D72" w:rsidRDefault="009D71FB" w:rsidP="009D71FB">
            <w:pPr>
              <w:tabs>
                <w:tab w:val="left" w:pos="7800"/>
              </w:tabs>
              <w:rPr>
                <w:rFonts w:ascii="Verdana" w:hAnsi="Verdana"/>
                <w:noProof/>
                <w:sz w:val="16"/>
                <w:szCs w:val="16"/>
              </w:rPr>
            </w:pPr>
            <w:r w:rsidRPr="000E3D72">
              <w:rPr>
                <w:rFonts w:ascii="Verdana" w:hAnsi="Verdana"/>
                <w:noProof/>
                <w:sz w:val="16"/>
                <w:szCs w:val="16"/>
              </w:rPr>
              <w:t>2-Choose and apply the methods using for controlling of plant viral pathogens.</w:t>
            </w:r>
          </w:p>
          <w:p w:rsidR="009D71FB" w:rsidRPr="000E3D72" w:rsidRDefault="009D71FB" w:rsidP="009D71FB">
            <w:pPr>
              <w:tabs>
                <w:tab w:val="left" w:pos="7800"/>
              </w:tabs>
              <w:rPr>
                <w:rFonts w:ascii="Verdana" w:hAnsi="Verdana"/>
                <w:noProof/>
                <w:sz w:val="16"/>
                <w:szCs w:val="16"/>
              </w:rPr>
            </w:pPr>
            <w:r w:rsidRPr="000E3D72">
              <w:rPr>
                <w:rFonts w:ascii="Verdana" w:hAnsi="Verdana"/>
                <w:noProof/>
                <w:sz w:val="16"/>
                <w:szCs w:val="16"/>
              </w:rPr>
              <w:t>3-Know the biochemical and molecular approaches using for control strategies.</w:t>
            </w:r>
          </w:p>
          <w:p w:rsidR="009D71FB" w:rsidRPr="000E3D72" w:rsidRDefault="009D71FB" w:rsidP="009D71FB">
            <w:pPr>
              <w:tabs>
                <w:tab w:val="left" w:pos="7800"/>
              </w:tabs>
              <w:rPr>
                <w:rFonts w:ascii="Verdana" w:hAnsi="Verdana"/>
                <w:noProof/>
                <w:sz w:val="16"/>
                <w:szCs w:val="16"/>
              </w:rPr>
            </w:pPr>
            <w:r w:rsidRPr="000E3D72">
              <w:rPr>
                <w:rFonts w:ascii="Verdana" w:hAnsi="Verdana"/>
                <w:noProof/>
                <w:sz w:val="16"/>
                <w:szCs w:val="16"/>
              </w:rPr>
              <w:t>4-Learn the tissue culture techniques and comprehend the importance of the controls of viruses.</w:t>
            </w:r>
          </w:p>
          <w:p w:rsidR="009D71FB" w:rsidRPr="00E3546D" w:rsidRDefault="009D71FB" w:rsidP="009D71FB">
            <w:pPr>
              <w:tabs>
                <w:tab w:val="left" w:pos="7800"/>
              </w:tabs>
              <w:rPr>
                <w:rFonts w:ascii="Verdana" w:hAnsi="Verdana"/>
                <w:sz w:val="16"/>
                <w:szCs w:val="16"/>
              </w:rPr>
            </w:pPr>
            <w:r w:rsidRPr="000E3D72">
              <w:rPr>
                <w:rFonts w:ascii="Verdana" w:hAnsi="Verdana"/>
                <w:noProof/>
                <w:sz w:val="16"/>
                <w:szCs w:val="16"/>
              </w:rPr>
              <w:t>5-Read, understand and critic literature on control methods of plant viral pathogens.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3D72">
              <w:rPr>
                <w:rFonts w:ascii="Verdana" w:hAnsi="Verdana"/>
                <w:b w:val="0"/>
                <w:noProof/>
                <w:sz w:val="16"/>
                <w:szCs w:val="16"/>
              </w:rPr>
              <w:t>Hadidi A, Khetarpal RK, Koganezawa H. 1998. Plant Virus Disease Control, APS Prass, Minnesota, USA, pp 684.Matthews, R. E. F. 2005. Plant Virology. Academic Press. Inc. N.Y. 835 pp.</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3D72">
              <w:rPr>
                <w:rFonts w:ascii="Verdana" w:hAnsi="Verdana"/>
                <w:b w:val="0"/>
                <w:noProof/>
                <w:sz w:val="16"/>
                <w:szCs w:val="16"/>
              </w:rPr>
              <w:t>Campbell, C. L., and Madden, L. V., 1990. Introduction to Plant Disease Epidemiology. John Wiley&amp;Sons, New York.</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Economic Importance: Economic losses due to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Strategies of Control: Conventional approaches; breading for resistance to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Strategies of Control: Conventional approaches; control of plant vi-ruses by cross-protection, control of virus infection in crops through breading plants for vector resistance.</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Biochemical and molecular approaches; biochemistry of resistance to plant virus, satellite RNA mediated resistance to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Biochemical and molecular approaches; alternative strategies for engineering virus resistance in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Control of Vectors: Forecasting aphid-borne virus diseases, chemical control of insect and nematode vectors of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Control of Vectors: Chemical control fungal vectors of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Quarantine and certification: Exclusion of plant viruses, seed certification of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Quarantine and certification: Virus certification of grapevine, citrus and strawberries.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Elimination: Heat treatment of perennial plants to eliminate phytoplasmas, viruses and viroids while maintaining plant survival.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Elimination: Virus elimination by meristem tip culture and tip micrografting.</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Present Statues of Controlling Economically Important Some Plant Viruses: Present statues of controlling conventional strains of plum pox virus.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3D72">
              <w:rPr>
                <w:rFonts w:ascii="Verdana" w:hAnsi="Verdana"/>
                <w:noProof/>
                <w:sz w:val="16"/>
                <w:szCs w:val="16"/>
              </w:rPr>
              <w:t>Present Statues of Controlling Economically Important Some Plant Viruses: Control strategies for Citrus tristeza virus</w:t>
            </w:r>
            <w:r>
              <w:rPr>
                <w:rFonts w:ascii="Verdana" w:hAnsi="Verdana"/>
                <w:noProof/>
                <w:sz w:val="16"/>
                <w:szCs w:val="16"/>
              </w:rPr>
              <w:t>, T</w:t>
            </w:r>
            <w:r w:rsidRPr="000E3D72">
              <w:rPr>
                <w:rFonts w:ascii="Verdana" w:hAnsi="Verdana"/>
                <w:noProof/>
                <w:sz w:val="16"/>
                <w:szCs w:val="16"/>
              </w:rPr>
              <w:t>omato spotted wilt virus and Tomato brown rugose fruit virus</w:t>
            </w:r>
            <w:r>
              <w:rPr>
                <w:rFonts w:ascii="Verdana" w:hAnsi="Verdana"/>
                <w:noProof/>
                <w:sz w:val="16"/>
                <w:szCs w:val="16"/>
              </w:rPr>
              <w:t>.</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282"/>
        <w:gridCol w:w="6529"/>
        <w:gridCol w:w="848"/>
        <w:gridCol w:w="566"/>
        <w:gridCol w:w="708"/>
      </w:tblGrid>
      <w:tr w:rsidR="009D71FB" w:rsidRPr="002604AB" w:rsidTr="009D71FB">
        <w:trPr>
          <w:trHeight w:val="426"/>
        </w:trPr>
        <w:tc>
          <w:tcPr>
            <w:tcW w:w="7785" w:type="dxa"/>
            <w:gridSpan w:val="3"/>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02FE9">
        <w:trPr>
          <w:trHeight w:val="465"/>
        </w:trPr>
        <w:tc>
          <w:tcPr>
            <w:tcW w:w="1256"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8"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02FE9">
        <w:trPr>
          <w:trHeight w:val="547"/>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611"/>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483"/>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335"/>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520"/>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520"/>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366"/>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520"/>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269"/>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02FE9">
        <w:trPr>
          <w:trHeight w:val="367"/>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11" w:type="dxa"/>
            <w:gridSpan w:val="2"/>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3D72">
        <w:rPr>
          <w:rFonts w:ascii="Verdana" w:hAnsi="Verdana"/>
          <w:noProof/>
          <w:sz w:val="18"/>
          <w:szCs w:val="16"/>
        </w:rPr>
        <w:t xml:space="preserve">Assist. Prof. Dr. Serkan ÖNDER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02FE9"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02FE9" w:rsidRDefault="00902FE9">
      <w:pPr>
        <w:spacing w:after="200"/>
        <w:rPr>
          <w:rFonts w:ascii="Verdana" w:hAnsi="Verdana"/>
          <w:sz w:val="18"/>
          <w:szCs w:val="20"/>
          <w:lang w:val="en-US"/>
        </w:rPr>
      </w:pPr>
      <w:r>
        <w:rPr>
          <w:rFonts w:ascii="Verdana" w:hAnsi="Verdana"/>
          <w:sz w:val="18"/>
          <w:szCs w:val="20"/>
          <w:lang w:val="en-US"/>
        </w:rPr>
        <w:br w:type="page"/>
      </w:r>
    </w:p>
    <w:p w:rsidR="009D71FB" w:rsidRDefault="009D71FB"/>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056"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5" o:spid="_x0000_s1034" type="#_x0000_t202" style="position:absolute;margin-left:80.35pt;margin-top:.7pt;width:298.5pt;height:7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5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3E34">
              <w:rPr>
                <w:rFonts w:ascii="Verdana" w:hAnsi="Verdana"/>
                <w:noProof/>
                <w:sz w:val="16"/>
                <w:szCs w:val="16"/>
              </w:rPr>
              <w:t xml:space="preserve">Epidemiology of Plant Virus Diseases </w:t>
            </w:r>
            <w:r>
              <w:rPr>
                <w:rFonts w:ascii="Verdana" w:hAnsi="Verdana"/>
                <w:sz w:val="16"/>
                <w:szCs w:val="16"/>
              </w:rPr>
              <w:fldChar w:fldCharType="end"/>
            </w:r>
            <w:bookmarkEnd w:id="50"/>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To have taken the Plant Virology (251616001)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Induction mechanism of viral disease in plants; Transmission mechanism of plant virus diseases; The host range of plant viruses; Histological changes and cytological effects in plant metabolism; Economic importance of viruses and control strategies.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The objective of this course is to give basic knowledge about epidemiology and management of plant virus diseases, host aspects, environmental aspects, factors that influence disease development.</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With this course, students will gain gains about the epidemiology of viral diseases, their transport, the economic importance of viruses and control strategies.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423E34"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3E34">
              <w:rPr>
                <w:rFonts w:ascii="Verdana" w:hAnsi="Verdana"/>
                <w:noProof/>
                <w:sz w:val="16"/>
                <w:szCs w:val="16"/>
              </w:rPr>
              <w:t>1-Know induction of viral diseases mechanism.</w:t>
            </w:r>
          </w:p>
          <w:p w:rsidR="009D71FB" w:rsidRPr="00423E34" w:rsidRDefault="009D71FB" w:rsidP="009D71FB">
            <w:pPr>
              <w:tabs>
                <w:tab w:val="left" w:pos="7800"/>
              </w:tabs>
              <w:rPr>
                <w:rFonts w:ascii="Verdana" w:hAnsi="Verdana"/>
                <w:noProof/>
                <w:sz w:val="16"/>
                <w:szCs w:val="16"/>
              </w:rPr>
            </w:pPr>
            <w:r w:rsidRPr="00423E34">
              <w:rPr>
                <w:rFonts w:ascii="Verdana" w:hAnsi="Verdana"/>
                <w:noProof/>
                <w:sz w:val="16"/>
                <w:szCs w:val="16"/>
              </w:rPr>
              <w:t>2-Understand the transmission and movement of viruses in plants.</w:t>
            </w:r>
          </w:p>
          <w:p w:rsidR="009D71FB" w:rsidRPr="00423E34" w:rsidRDefault="009D71FB" w:rsidP="009D71FB">
            <w:pPr>
              <w:tabs>
                <w:tab w:val="left" w:pos="7800"/>
              </w:tabs>
              <w:rPr>
                <w:rFonts w:ascii="Verdana" w:hAnsi="Verdana"/>
                <w:noProof/>
                <w:sz w:val="16"/>
                <w:szCs w:val="16"/>
              </w:rPr>
            </w:pPr>
            <w:r w:rsidRPr="00423E34">
              <w:rPr>
                <w:rFonts w:ascii="Verdana" w:hAnsi="Verdana"/>
                <w:noProof/>
                <w:sz w:val="16"/>
                <w:szCs w:val="16"/>
              </w:rPr>
              <w:t>3-Understand the effect of environmental conditions on disease epidemiology.</w:t>
            </w:r>
          </w:p>
          <w:p w:rsidR="009D71FB" w:rsidRPr="00423E34" w:rsidRDefault="009D71FB" w:rsidP="009D71FB">
            <w:pPr>
              <w:tabs>
                <w:tab w:val="left" w:pos="7800"/>
              </w:tabs>
              <w:rPr>
                <w:rFonts w:ascii="Verdana" w:hAnsi="Verdana"/>
                <w:noProof/>
                <w:sz w:val="16"/>
                <w:szCs w:val="16"/>
              </w:rPr>
            </w:pPr>
            <w:r w:rsidRPr="00423E34">
              <w:rPr>
                <w:rFonts w:ascii="Verdana" w:hAnsi="Verdana"/>
                <w:noProof/>
                <w:sz w:val="16"/>
                <w:szCs w:val="16"/>
              </w:rPr>
              <w:t>4-Learn the biological and physical factors in ecology of viruses.</w:t>
            </w:r>
          </w:p>
          <w:p w:rsidR="009D71FB" w:rsidRPr="00E3546D" w:rsidRDefault="009D71FB" w:rsidP="009D71FB">
            <w:pPr>
              <w:tabs>
                <w:tab w:val="left" w:pos="7800"/>
              </w:tabs>
              <w:rPr>
                <w:rFonts w:ascii="Verdana" w:hAnsi="Verdana"/>
                <w:sz w:val="16"/>
                <w:szCs w:val="16"/>
              </w:rPr>
            </w:pPr>
            <w:r w:rsidRPr="00423E34">
              <w:rPr>
                <w:rFonts w:ascii="Verdana" w:hAnsi="Verdana"/>
                <w:noProof/>
                <w:sz w:val="16"/>
                <w:szCs w:val="16"/>
              </w:rPr>
              <w:t>5-Understand the economic importance and control methods of viruses.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23E34">
              <w:rPr>
                <w:rFonts w:ascii="Verdana" w:hAnsi="Verdana"/>
                <w:b w:val="0"/>
                <w:noProof/>
                <w:sz w:val="16"/>
                <w:szCs w:val="16"/>
              </w:rPr>
              <w:t>Matthews, R.E.F., 2005. Plant Virology. Academic Press. Inc. N.Y. 835 pp. Agrios N.G., 1997. Plant Pathology, Fourt Edition, Academic Pres, USA. 635 pp.</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23E34">
              <w:rPr>
                <w:rFonts w:ascii="Verdana" w:hAnsi="Verdana"/>
                <w:b w:val="0"/>
                <w:noProof/>
                <w:sz w:val="16"/>
                <w:szCs w:val="16"/>
              </w:rPr>
              <w:t>J.A. Khan and J. Dijkstra, 2001. Plant Viruses as Molecular Pathogens, 1st Edition, CRC Press, 537pp.</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Induction of viral disease in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Direct passage in living higher plant material</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Transmission by fungi of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Transmission by mechanical inoculation of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Virus movement and final distribution in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The host range of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The host range of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Macroscopic symptoms in plants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Histological changes and cytological effects in plant metabolism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Ecology: Biological factors; properties of viruses, dispersal, cultural practices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Ecology: physical factors; rainfall, wind, air temperature, soil, seasonal variation in weather</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Economic importance of viruses: Measurement of losses, biological and physical factors affecting losses, economic factors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3E34">
              <w:rPr>
                <w:rFonts w:ascii="Verdana" w:hAnsi="Verdana"/>
                <w:noProof/>
                <w:sz w:val="16"/>
                <w:szCs w:val="16"/>
              </w:rPr>
              <w:t>Control measures; removal of sources of infection, control of vectors</w:t>
            </w:r>
            <w:r>
              <w:rPr>
                <w:rFonts w:ascii="Verdana" w:hAnsi="Verdana"/>
                <w:noProof/>
                <w:sz w:val="16"/>
                <w:szCs w:val="16"/>
              </w:rPr>
              <w:t xml:space="preserve">, </w:t>
            </w:r>
            <w:r w:rsidRPr="00423E34">
              <w:rPr>
                <w:rFonts w:ascii="Verdana" w:hAnsi="Verdana"/>
                <w:noProof/>
                <w:sz w:val="16"/>
                <w:szCs w:val="16"/>
              </w:rPr>
              <w:t>protecting the plant from systemic disease, disease forecasting</w:t>
            </w:r>
            <w:r>
              <w:rPr>
                <w:rFonts w:ascii="Verdana" w:hAnsi="Verdana"/>
                <w:noProof/>
                <w:sz w:val="16"/>
                <w:szCs w:val="16"/>
              </w:rPr>
              <w:t>.</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3E34">
        <w:rPr>
          <w:rFonts w:ascii="Verdana" w:hAnsi="Verdana"/>
          <w:noProof/>
          <w:sz w:val="18"/>
          <w:szCs w:val="16"/>
        </w:rPr>
        <w:t xml:space="preserve">Assist. Prof. Dr. Serkan ÖNDER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02FE9"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02FE9" w:rsidRDefault="00902FE9">
      <w:pPr>
        <w:spacing w:after="200"/>
        <w:rPr>
          <w:rFonts w:ascii="Verdana" w:hAnsi="Verdana"/>
          <w:sz w:val="18"/>
          <w:szCs w:val="20"/>
          <w:lang w:val="en-US"/>
        </w:rPr>
      </w:pPr>
      <w:r>
        <w:rPr>
          <w:rFonts w:ascii="Verdana" w:hAnsi="Verdana"/>
          <w:sz w:val="18"/>
          <w:szCs w:val="20"/>
          <w:lang w:val="en-US"/>
        </w:rPr>
        <w:br w:type="page"/>
      </w:r>
    </w:p>
    <w:p w:rsidR="009D71FB" w:rsidRDefault="009D71FB"/>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7152"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8" o:spid="_x0000_s1035" type="#_x0000_t202" style="position:absolute;margin-left:80.35pt;margin-top:.7pt;width:298.5pt;height:7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wv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mnXsLy4CAABeBAAADgAAAAAAAAAAAAAAAAAuAgAAZHJz&#10;L2Uyb0RvYy54bWxQSwECLQAUAAYACAAAACEAFUyO5NwAAAAJAQAADwAAAAAAAAAAAAAAAACIBAAA&#10;ZHJzL2Rvd25yZXYueG1sUEsFBgAAAAAEAAQA8wAAAJEFA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02FE9">
            <w:pPr>
              <w:outlineLvl w:val="0"/>
              <w:rPr>
                <w:rFonts w:ascii="Verdana" w:hAnsi="Verdana"/>
                <w:sz w:val="16"/>
                <w:szCs w:val="16"/>
              </w:rPr>
            </w:pPr>
            <w:r w:rsidRPr="002604AB">
              <w:rPr>
                <w:rFonts w:ascii="Verdana" w:hAnsi="Verdana"/>
                <w:sz w:val="16"/>
                <w:szCs w:val="16"/>
              </w:rPr>
              <w:t xml:space="preserve"> </w:t>
            </w:r>
            <w:r w:rsidR="00902FE9">
              <w:rPr>
                <w:rFonts w:ascii="Verdana" w:hAnsi="Verdana"/>
                <w:sz w:val="16"/>
                <w:szCs w:val="16"/>
              </w:rPr>
              <w:t>501801504</w:t>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Default="009D71FB" w:rsidP="009D71FB">
            <w:pPr>
              <w:outlineLvl w:val="0"/>
              <w:rPr>
                <w:rFonts w:ascii="Verdana" w:hAnsi="Verdana"/>
                <w:sz w:val="16"/>
                <w:szCs w:val="16"/>
              </w:rPr>
            </w:pPr>
            <w:r w:rsidRPr="002604AB">
              <w:rPr>
                <w:rFonts w:ascii="Verdana" w:hAnsi="Verdana"/>
                <w:sz w:val="16"/>
                <w:szCs w:val="16"/>
              </w:rPr>
              <w:t xml:space="preserve"> </w:t>
            </w:r>
            <w:bookmarkStart w:id="5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3198">
              <w:rPr>
                <w:rFonts w:ascii="Verdana" w:hAnsi="Verdana"/>
                <w:noProof/>
                <w:sz w:val="16"/>
                <w:szCs w:val="16"/>
              </w:rPr>
              <w:t>Methods for Identification of Plant Virus Diseases</w:t>
            </w:r>
            <w:r>
              <w:rPr>
                <w:rFonts w:ascii="Verdana" w:hAnsi="Verdana"/>
                <w:sz w:val="16"/>
                <w:szCs w:val="16"/>
              </w:rPr>
              <w:fldChar w:fldCharType="end"/>
            </w:r>
            <w:bookmarkEnd w:id="51"/>
          </w:p>
          <w:p w:rsidR="00902FE9" w:rsidRPr="002604AB" w:rsidRDefault="00902FE9" w:rsidP="009D71FB">
            <w:pPr>
              <w:outlineLvl w:val="0"/>
              <w:rPr>
                <w:rFonts w:ascii="Verdana" w:hAnsi="Verdana"/>
                <w:sz w:val="16"/>
                <w:szCs w:val="16"/>
              </w:rPr>
            </w:pPr>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To have taken the Plant Virology (251616001)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General characteristics and economic importance of viruses that cause diseases in plants, Widely used methods for diagnosing and identifying plant viruses and historical developments in their use, Sample collection techniques for the diagnosis and diagnosis of plant viruses and sample preparation techniques for tests, Classical and advanced virus diagnosis and diagnosis methods and their applications, Comparing the sensitivity and reliability of diagnostic methods, Interpreting the results and preparing reports.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The aim of this course for students are; to learn the methods used in the diagnosis and diagnosis of plant viruses and the diseases they cause, to apply the specified methods and to conduct analyzes and prepare a report for the solution of a problem on this subject.</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They will learn the methods used in the diagnosis of viruses that cause diseases in plants.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403198"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3198">
              <w:rPr>
                <w:rFonts w:ascii="Verdana" w:hAnsi="Verdana"/>
                <w:noProof/>
                <w:sz w:val="16"/>
                <w:szCs w:val="16"/>
              </w:rPr>
              <w:t>1-Learns the symptoms of viruses in cultivated and test plants.</w:t>
            </w:r>
          </w:p>
          <w:p w:rsidR="009D71FB" w:rsidRPr="00403198" w:rsidRDefault="009D71FB" w:rsidP="009D71FB">
            <w:pPr>
              <w:tabs>
                <w:tab w:val="left" w:pos="7800"/>
              </w:tabs>
              <w:rPr>
                <w:rFonts w:ascii="Verdana" w:hAnsi="Verdana"/>
                <w:noProof/>
                <w:sz w:val="16"/>
                <w:szCs w:val="16"/>
              </w:rPr>
            </w:pPr>
            <w:r w:rsidRPr="00403198">
              <w:rPr>
                <w:rFonts w:ascii="Verdana" w:hAnsi="Verdana"/>
                <w:noProof/>
                <w:sz w:val="16"/>
                <w:szCs w:val="16"/>
              </w:rPr>
              <w:t>2-Differentiate plant viruses by considering their different characteristics.</w:t>
            </w:r>
          </w:p>
          <w:p w:rsidR="009D71FB" w:rsidRPr="00403198" w:rsidRDefault="009D71FB" w:rsidP="009D71FB">
            <w:pPr>
              <w:tabs>
                <w:tab w:val="left" w:pos="7800"/>
              </w:tabs>
              <w:rPr>
                <w:rFonts w:ascii="Verdana" w:hAnsi="Verdana"/>
                <w:noProof/>
                <w:sz w:val="16"/>
                <w:szCs w:val="16"/>
              </w:rPr>
            </w:pPr>
            <w:r w:rsidRPr="00403198">
              <w:rPr>
                <w:rFonts w:ascii="Verdana" w:hAnsi="Verdana"/>
                <w:noProof/>
                <w:sz w:val="16"/>
                <w:szCs w:val="16"/>
              </w:rPr>
              <w:t>3-Can use the diagnosis and identification methods of viruses in plant samples.</w:t>
            </w:r>
          </w:p>
          <w:p w:rsidR="009D71FB" w:rsidRPr="00403198" w:rsidRDefault="009D71FB" w:rsidP="009D71FB">
            <w:pPr>
              <w:tabs>
                <w:tab w:val="left" w:pos="7800"/>
              </w:tabs>
              <w:rPr>
                <w:rFonts w:ascii="Verdana" w:hAnsi="Verdana"/>
                <w:noProof/>
                <w:sz w:val="16"/>
                <w:szCs w:val="16"/>
              </w:rPr>
            </w:pPr>
            <w:r w:rsidRPr="00403198">
              <w:rPr>
                <w:rFonts w:ascii="Verdana" w:hAnsi="Verdana"/>
                <w:noProof/>
                <w:sz w:val="16"/>
                <w:szCs w:val="16"/>
              </w:rPr>
              <w:t>4-Learns the principles of methods used to identify viruses in plants.</w:t>
            </w:r>
          </w:p>
          <w:p w:rsidR="009D71FB" w:rsidRPr="00403198" w:rsidRDefault="009D71FB" w:rsidP="009D71FB">
            <w:pPr>
              <w:tabs>
                <w:tab w:val="left" w:pos="7800"/>
              </w:tabs>
              <w:rPr>
                <w:rFonts w:ascii="Verdana" w:hAnsi="Verdana"/>
                <w:noProof/>
                <w:sz w:val="16"/>
                <w:szCs w:val="16"/>
              </w:rPr>
            </w:pPr>
            <w:r w:rsidRPr="00403198">
              <w:rPr>
                <w:rFonts w:ascii="Verdana" w:hAnsi="Verdana"/>
                <w:noProof/>
                <w:sz w:val="16"/>
                <w:szCs w:val="16"/>
              </w:rPr>
              <w:t>5-Gains the ability to work with diagnostic and diagnostic methods and use equipment.</w:t>
            </w:r>
          </w:p>
          <w:p w:rsidR="009D71FB" w:rsidRPr="00E3546D" w:rsidRDefault="009D71FB" w:rsidP="009D71FB">
            <w:pPr>
              <w:tabs>
                <w:tab w:val="left" w:pos="7800"/>
              </w:tabs>
              <w:rPr>
                <w:rFonts w:ascii="Verdana" w:hAnsi="Verdana"/>
                <w:sz w:val="16"/>
                <w:szCs w:val="16"/>
              </w:rPr>
            </w:pPr>
            <w:r w:rsidRPr="00403198">
              <w:rPr>
                <w:rFonts w:ascii="Verdana" w:hAnsi="Verdana"/>
                <w:noProof/>
                <w:sz w:val="16"/>
                <w:szCs w:val="16"/>
              </w:rPr>
              <w:t>6-Gains the ability to organize studies on the subject and report the results.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3198">
              <w:rPr>
                <w:rFonts w:ascii="Verdana" w:hAnsi="Verdana"/>
                <w:b w:val="0"/>
                <w:noProof/>
                <w:sz w:val="16"/>
                <w:szCs w:val="16"/>
              </w:rPr>
              <w:t>Matthews REF, 1993. Diagnosis of Plant Virus Diseases, CRC Pres, Florida, USA, pp 373.</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3198">
              <w:rPr>
                <w:rFonts w:ascii="Verdana" w:hAnsi="Verdana"/>
                <w:b w:val="0"/>
                <w:noProof/>
                <w:sz w:val="16"/>
                <w:szCs w:val="16"/>
              </w:rPr>
              <w:t>Matthews, R. E. F. 2005. Plant Virology. Academic Press. Inc. N.Y. 835 pp.</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Introduction to Plant Viruses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Host Plant in Diagnosis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Experimental Transmission on Viruses in Diagnosis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Virus Transmission Through Soil and Soil-Inhabiting Organisms in Diagnosis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Inclusions in Diagnosis Plant Virus Diseases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Virus Purifications in Relation to Diagnosis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Serological Procedures: ELISA</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Mechanical inoculation and biological indexing</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Serological Procedures: DTBIA and Dot blot</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Western Blot Analysis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dsRNA Analysis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sz w:val="16"/>
                <w:szCs w:val="16"/>
              </w:rPr>
              <w:t>Electron Microscope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3198">
              <w:rPr>
                <w:rFonts w:ascii="Verdana" w:hAnsi="Verdana"/>
                <w:noProof/>
                <w:sz w:val="16"/>
                <w:szCs w:val="16"/>
              </w:rPr>
              <w:t>Nucleic acid Hybridization Procedures</w:t>
            </w:r>
            <w:r>
              <w:rPr>
                <w:rFonts w:ascii="Verdana" w:hAnsi="Verdana"/>
                <w:noProof/>
                <w:sz w:val="16"/>
                <w:szCs w:val="16"/>
              </w:rPr>
              <w:t xml:space="preserve">, </w:t>
            </w:r>
            <w:r w:rsidRPr="00403198">
              <w:rPr>
                <w:rFonts w:ascii="Verdana" w:hAnsi="Verdana"/>
                <w:noProof/>
                <w:sz w:val="16"/>
                <w:szCs w:val="16"/>
              </w:rPr>
              <w:t>Reverse Transcriptase Polymerase Chain Reaction (RT-PCR)</w:t>
            </w:r>
            <w:r>
              <w:rPr>
                <w:rFonts w:ascii="Verdana" w:hAnsi="Verdana"/>
                <w:noProof/>
                <w:sz w:val="16"/>
                <w:szCs w:val="16"/>
              </w:rPr>
              <w:t>.</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03198">
        <w:rPr>
          <w:rFonts w:ascii="Verdana" w:hAnsi="Verdana"/>
          <w:noProof/>
          <w:sz w:val="18"/>
          <w:szCs w:val="16"/>
        </w:rPr>
        <w:t xml:space="preserve">Assist. Prof. Dr. Serkan ÖNDER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02FE9"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w:t>
      </w:r>
    </w:p>
    <w:p w:rsidR="00902FE9" w:rsidRDefault="00902FE9">
      <w:pPr>
        <w:spacing w:after="200"/>
        <w:rPr>
          <w:rFonts w:ascii="Verdana" w:hAnsi="Verdana"/>
          <w:sz w:val="18"/>
          <w:szCs w:val="20"/>
          <w:lang w:val="en-US"/>
        </w:rPr>
      </w:pPr>
      <w:r>
        <w:rPr>
          <w:rFonts w:ascii="Verdana" w:hAnsi="Verdana"/>
          <w:sz w:val="18"/>
          <w:szCs w:val="20"/>
          <w:lang w:val="en-US"/>
        </w:rPr>
        <w:br w:type="page"/>
      </w:r>
    </w:p>
    <w:p w:rsidR="009D71FB" w:rsidRDefault="009D71FB">
      <w:r w:rsidRPr="00FB16FB">
        <w:rPr>
          <w:rFonts w:ascii="Verdana" w:hAnsi="Verdana"/>
          <w:sz w:val="18"/>
          <w:szCs w:val="20"/>
          <w:lang w:val="en-US"/>
        </w:rPr>
        <w:t xml:space="preserve">  </w:t>
      </w:r>
    </w:p>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1248"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1" o:spid="_x0000_s1036" type="#_x0000_t202" style="position:absolute;margin-left:80.35pt;margin-top:.7pt;width:298.5pt;height:7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rE2a/C4CAABeBAAADgAAAAAAAAAAAAAAAAAuAgAAZHJz&#10;L2Uyb0RvYy54bWxQSwECLQAUAAYACAAAACEAFUyO5NwAAAAJAQAADwAAAAAAAAAAAAAAAACIBAAA&#10;ZHJzL2Rvd25yZXYueG1sUEsFBgAAAAAEAAQA8wAAAJEFA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5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C96">
              <w:rPr>
                <w:rFonts w:ascii="Verdana" w:hAnsi="Verdana"/>
                <w:noProof/>
                <w:sz w:val="16"/>
                <w:szCs w:val="16"/>
              </w:rPr>
              <w:t>Principles of nematology</w:t>
            </w:r>
            <w:r>
              <w:rPr>
                <w:rFonts w:ascii="Verdana" w:hAnsi="Verdana"/>
                <w:sz w:val="16"/>
                <w:szCs w:val="16"/>
              </w:rPr>
              <w:fldChar w:fldCharType="end"/>
            </w:r>
            <w:bookmarkEnd w:id="52"/>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To have taken the nematology course in the Department of Plant Protection undergraduate program and/or the equivalent course for students applying from other faculties.</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The biology, morphological features, ecology, research methods and new developments in the field of nematodes of nematodes will be examined. In addition, the collection, analysis and preparation methods of nematode samples both in nature and in laboratory conditions will be practiced.</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The aim of this course is to provide gains in the biology, morphological features, ecology, research methods and new developments in the field of nematodes.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With this course, students will gain gains about the biology, morphological features, ecology, research methods and new developments in the field of nematodes.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0E7C96" w:rsidRDefault="009D71FB" w:rsidP="009D71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C96">
              <w:rPr>
                <w:rFonts w:ascii="Verdana" w:hAnsi="Verdana"/>
                <w:noProof/>
                <w:sz w:val="16"/>
                <w:szCs w:val="16"/>
              </w:rPr>
              <w:t xml:space="preserve">The basis of nematology </w:t>
            </w:r>
          </w:p>
          <w:p w:rsidR="009D71FB" w:rsidRPr="000E7C96" w:rsidRDefault="009D71FB" w:rsidP="009D71FB">
            <w:pPr>
              <w:tabs>
                <w:tab w:val="left" w:pos="7800"/>
              </w:tabs>
              <w:rPr>
                <w:rFonts w:ascii="Verdana" w:hAnsi="Verdana"/>
                <w:noProof/>
                <w:sz w:val="16"/>
                <w:szCs w:val="16"/>
              </w:rPr>
            </w:pPr>
            <w:r w:rsidRPr="000E7C96">
              <w:rPr>
                <w:rFonts w:ascii="Verdana" w:hAnsi="Verdana"/>
                <w:noProof/>
                <w:sz w:val="16"/>
                <w:szCs w:val="16"/>
              </w:rPr>
              <w:t xml:space="preserve">Living environments of nematodes around the world </w:t>
            </w:r>
          </w:p>
          <w:p w:rsidR="009D71FB" w:rsidRPr="000E7C96" w:rsidRDefault="009D71FB" w:rsidP="009D71FB">
            <w:pPr>
              <w:tabs>
                <w:tab w:val="left" w:pos="7800"/>
              </w:tabs>
              <w:rPr>
                <w:rFonts w:ascii="Verdana" w:hAnsi="Verdana"/>
                <w:noProof/>
                <w:sz w:val="16"/>
                <w:szCs w:val="16"/>
              </w:rPr>
            </w:pPr>
            <w:r w:rsidRPr="000E7C96">
              <w:rPr>
                <w:rFonts w:ascii="Verdana" w:hAnsi="Verdana"/>
                <w:noProof/>
                <w:sz w:val="16"/>
                <w:szCs w:val="16"/>
              </w:rPr>
              <w:t>Different nematode groups are recognized according to the feeding environment.</w:t>
            </w:r>
          </w:p>
          <w:p w:rsidR="009D71FB" w:rsidRPr="00E3546D" w:rsidRDefault="009D71FB" w:rsidP="009D71FB">
            <w:pPr>
              <w:tabs>
                <w:tab w:val="left" w:pos="7800"/>
              </w:tabs>
              <w:rPr>
                <w:rFonts w:ascii="Verdana" w:hAnsi="Verdana"/>
                <w:sz w:val="16"/>
                <w:szCs w:val="16"/>
              </w:rPr>
            </w:pPr>
            <w:r w:rsidRPr="000E7C96">
              <w:rPr>
                <w:rFonts w:ascii="Verdana" w:hAnsi="Verdana"/>
                <w:noProof/>
                <w:sz w:val="16"/>
                <w:szCs w:val="16"/>
              </w:rPr>
              <w:t>Detailed information on the importance and application of plant parasites, saprophytes and entomopathogenic nematodes that are important in agriculture.</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C96">
              <w:rPr>
                <w:rFonts w:ascii="Verdana" w:hAnsi="Verdana"/>
                <w:b w:val="0"/>
                <w:noProof/>
                <w:sz w:val="16"/>
                <w:szCs w:val="16"/>
              </w:rPr>
              <w:t>Plant Nematology, Roland N. Perry, Maurice Moens, CABI, 2006- 447pp</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C96">
              <w:rPr>
                <w:rFonts w:ascii="Verdana" w:hAnsi="Verdana"/>
                <w:b w:val="0"/>
                <w:noProof/>
                <w:sz w:val="16"/>
                <w:szCs w:val="16"/>
              </w:rPr>
              <w:t>Plant Parasitic Nematodes in Subtropical and Tropical Agriculture, 2018. 3rd Edition, Richard A Sikora, Danny Coyne, Johannes Hallmann, Patricia Timper. CABI, 898 pp</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D71FB" w:rsidRPr="002604AB" w:rsidTr="009D71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History of nematodes and general characteristics of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Systematics and taxonomy</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0E7C96">
              <w:rPr>
                <w:rFonts w:ascii="Verdana" w:hAnsi="Verdana"/>
                <w:noProof/>
                <w:sz w:val="16"/>
                <w:szCs w:val="16"/>
              </w:rPr>
              <w:t>ematodes in soil and plant environment, entomopathogenic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Ecology of nematodes, functions of nematodes in ecosystem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General biology of plant parasitic nematode species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Signs of nematode damage.</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Physiological and biochemical genetic features of the disease caused by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725">
              <w:rPr>
                <w:rFonts w:ascii="Verdana" w:hAnsi="Verdana"/>
                <w:noProof/>
                <w:sz w:val="16"/>
                <w:szCs w:val="16"/>
              </w:rPr>
              <w:t>Midterm exam</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Plant parasitic nematode-crop loss relationship.</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Control of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Resistance to plant parasitic nematodes; genetics and breeding methods in resistance.</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Crop rotation and other cultural measures used against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Biological control of nematodes. Biological control of insects and other animal pests with nematodes.</w:t>
            </w:r>
            <w:r w:rsidRPr="00A83CA8">
              <w:rPr>
                <w:rFonts w:ascii="Verdana" w:hAnsi="Verdana"/>
                <w:sz w:val="16"/>
                <w:szCs w:val="16"/>
              </w:rPr>
              <w:fldChar w:fldCharType="end"/>
            </w:r>
          </w:p>
        </w:tc>
      </w:tr>
      <w:tr w:rsidR="009D71FB" w:rsidRPr="002604AB" w:rsidTr="009D71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D71FB" w:rsidRPr="002604AB" w:rsidRDefault="009D71FB" w:rsidP="009D71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C96">
              <w:rPr>
                <w:rFonts w:ascii="Verdana" w:hAnsi="Verdana"/>
                <w:noProof/>
                <w:sz w:val="16"/>
                <w:szCs w:val="16"/>
              </w:rPr>
              <w:t>Chemical control of nematodes.</w:t>
            </w:r>
            <w:r w:rsidRPr="00A83CA8">
              <w:rPr>
                <w:rFonts w:ascii="Verdana" w:hAnsi="Verdana"/>
                <w:sz w:val="16"/>
                <w:szCs w:val="16"/>
              </w:rPr>
              <w:fldChar w:fldCharType="end"/>
            </w:r>
          </w:p>
        </w:tc>
      </w:tr>
      <w:tr w:rsidR="009D71FB" w:rsidRPr="002604AB" w:rsidTr="009D71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2604AB" w:rsidRDefault="009D71FB" w:rsidP="009D71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6"/>
        <w:gridCol w:w="6529"/>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1256"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529"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7"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61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5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791"/>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1256"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29" w:type="dxa"/>
            <w:tcBorders>
              <w:top w:val="single" w:sz="6" w:space="0" w:color="auto"/>
              <w:left w:val="single" w:sz="6" w:space="0" w:color="auto"/>
              <w:bottom w:val="single" w:sz="6" w:space="0" w:color="auto"/>
              <w:right w:val="single" w:sz="6" w:space="0" w:color="auto"/>
            </w:tcBorders>
          </w:tcPr>
          <w:p w:rsidR="009D71FB" w:rsidRPr="003A690D" w:rsidRDefault="009D71FB" w:rsidP="009D71FB">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7"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C7760">
        <w:rPr>
          <w:rFonts w:ascii="Verdana" w:hAnsi="Verdana"/>
          <w:noProof/>
          <w:sz w:val="18"/>
          <w:szCs w:val="16"/>
        </w:rPr>
        <w:t xml:space="preserve">Doç Dr. Refik Bozbuğa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952ED">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9D71FB" w:rsidRDefault="009D71FB">
      <w:pPr>
        <w:spacing w:after="200"/>
        <w:rPr>
          <w:rFonts w:ascii="Verdana" w:hAnsi="Verdana"/>
          <w:sz w:val="18"/>
          <w:szCs w:val="20"/>
          <w:lang w:val="en-US"/>
        </w:rPr>
      </w:pPr>
      <w:r>
        <w:rPr>
          <w:rFonts w:ascii="Verdana" w:hAnsi="Verdana"/>
          <w:sz w:val="18"/>
          <w:szCs w:val="20"/>
          <w:lang w:val="en-US"/>
        </w:rPr>
        <w:br w:type="page"/>
      </w:r>
    </w:p>
    <w:p w:rsidR="009D71FB" w:rsidRDefault="009D71FB"/>
    <w:p w:rsidR="009D71FB" w:rsidRPr="002604AB" w:rsidRDefault="009D71FB" w:rsidP="009D71F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34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4" o:spid="_x0000_s1037" type="#_x0000_t202" style="position:absolute;margin-left:80.35pt;margin-top:.7pt;width:298.5pt;height:7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td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E97i10vAgAAXgQAAA4AAAAAAAAAAAAAAAAALgIAAGRy&#10;cy9lMm9Eb2MueG1sUEsBAi0AFAAGAAgAAAAhABVMjuTcAAAACQEAAA8AAAAAAAAAAAAAAAAAiQQA&#10;AGRycy9kb3ducmV2LnhtbFBLBQYAAAAABAAEAPMAAACSBQAAAAA=&#10;" strokecolor="white">
                <v:textbox>
                  <w:txbxContent>
                    <w:p w:rsidR="009D71FB" w:rsidRDefault="009D71FB" w:rsidP="009D71FB">
                      <w:pPr>
                        <w:spacing w:after="120"/>
                        <w:jc w:val="center"/>
                        <w:rPr>
                          <w:rFonts w:ascii="Verdana" w:hAnsi="Verdana"/>
                          <w:b/>
                          <w:sz w:val="16"/>
                          <w:szCs w:val="20"/>
                        </w:rPr>
                      </w:pPr>
                      <w:r>
                        <w:rPr>
                          <w:rFonts w:ascii="Verdana" w:hAnsi="Verdana"/>
                          <w:b/>
                          <w:sz w:val="16"/>
                          <w:szCs w:val="20"/>
                        </w:rPr>
                        <w:t>T.R.</w:t>
                      </w:r>
                    </w:p>
                    <w:p w:rsidR="009D71FB" w:rsidRDefault="009D71FB" w:rsidP="009D71FB">
                      <w:pPr>
                        <w:spacing w:after="120"/>
                        <w:jc w:val="center"/>
                        <w:rPr>
                          <w:rFonts w:ascii="Verdana" w:hAnsi="Verdana"/>
                          <w:b/>
                          <w:sz w:val="16"/>
                          <w:szCs w:val="20"/>
                        </w:rPr>
                      </w:pPr>
                      <w:r>
                        <w:rPr>
                          <w:rFonts w:ascii="Verdana" w:hAnsi="Verdana"/>
                          <w:b/>
                          <w:sz w:val="16"/>
                          <w:szCs w:val="20"/>
                        </w:rPr>
                        <w:t>ESKISEHIR OSMANGAZI UNIVERSITY</w:t>
                      </w:r>
                    </w:p>
                    <w:p w:rsidR="009D71FB" w:rsidRDefault="009D71FB" w:rsidP="009D71FB">
                      <w:pPr>
                        <w:spacing w:after="120"/>
                        <w:jc w:val="center"/>
                        <w:rPr>
                          <w:rFonts w:ascii="Verdana" w:hAnsi="Verdana"/>
                          <w:b/>
                          <w:sz w:val="6"/>
                          <w:szCs w:val="10"/>
                        </w:rPr>
                      </w:pPr>
                      <w:r>
                        <w:rPr>
                          <w:rFonts w:ascii="Verdana" w:hAnsi="Verdana"/>
                          <w:b/>
                          <w:sz w:val="16"/>
                          <w:szCs w:val="20"/>
                        </w:rPr>
                        <w:t>GRADUATE SCHOOL OF NATURAL AND APPLIED SCIENCES</w:t>
                      </w:r>
                    </w:p>
                    <w:p w:rsidR="009D71FB" w:rsidRDefault="009D71FB" w:rsidP="009D71F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Default="009D71FB" w:rsidP="009D71FB">
      <w:pPr>
        <w:outlineLvl w:val="0"/>
        <w:rPr>
          <w:rFonts w:ascii="Verdana" w:hAnsi="Verdana"/>
          <w:b/>
          <w:sz w:val="16"/>
          <w:szCs w:val="16"/>
        </w:rPr>
      </w:pPr>
    </w:p>
    <w:p w:rsidR="009D71FB" w:rsidRPr="002604AB" w:rsidRDefault="009D71FB" w:rsidP="009D71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D71FB" w:rsidRPr="002604AB" w:rsidTr="009D71FB">
        <w:tc>
          <w:tcPr>
            <w:tcW w:w="1951"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D71FB" w:rsidRPr="002604AB" w:rsidRDefault="009D71FB" w:rsidP="009D71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D71FB" w:rsidRPr="009B0EC0" w:rsidRDefault="009D71FB" w:rsidP="009D71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D71FB" w:rsidRPr="002604AB" w:rsidTr="009D71FB">
        <w:trPr>
          <w:trHeight w:val="338"/>
        </w:trPr>
        <w:tc>
          <w:tcPr>
            <w:tcW w:w="10173" w:type="dxa"/>
            <w:gridSpan w:val="4"/>
            <w:vAlign w:val="center"/>
          </w:tcPr>
          <w:p w:rsidR="009D71FB" w:rsidRPr="002604AB" w:rsidRDefault="009D71FB" w:rsidP="009D71FB">
            <w:pPr>
              <w:jc w:val="center"/>
              <w:outlineLvl w:val="0"/>
              <w:rPr>
                <w:rFonts w:ascii="Verdana" w:hAnsi="Verdana"/>
                <w:sz w:val="16"/>
                <w:szCs w:val="16"/>
              </w:rPr>
            </w:pPr>
            <w:r>
              <w:rPr>
                <w:rFonts w:ascii="Verdana" w:hAnsi="Verdana"/>
                <w:b/>
                <w:sz w:val="18"/>
                <w:szCs w:val="16"/>
              </w:rPr>
              <w:t>COURSE</w:t>
            </w:r>
          </w:p>
        </w:tc>
      </w:tr>
      <w:tr w:rsidR="009D71FB" w:rsidRPr="002604AB" w:rsidTr="009D71FB">
        <w:tc>
          <w:tcPr>
            <w:tcW w:w="1668"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CODE</w:t>
            </w:r>
          </w:p>
        </w:tc>
        <w:tc>
          <w:tcPr>
            <w:tcW w:w="1984"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D71FB" w:rsidRPr="002604AB" w:rsidRDefault="009D71FB" w:rsidP="009D71FB">
            <w:pPr>
              <w:outlineLvl w:val="0"/>
              <w:rPr>
                <w:rFonts w:ascii="Verdana" w:hAnsi="Verdana"/>
                <w:b/>
                <w:sz w:val="16"/>
                <w:szCs w:val="16"/>
              </w:rPr>
            </w:pPr>
            <w:r>
              <w:rPr>
                <w:rFonts w:ascii="Verdana" w:hAnsi="Verdana"/>
                <w:b/>
                <w:sz w:val="16"/>
                <w:szCs w:val="20"/>
              </w:rPr>
              <w:t>TITLE</w:t>
            </w:r>
          </w:p>
        </w:tc>
        <w:tc>
          <w:tcPr>
            <w:tcW w:w="4962" w:type="dxa"/>
            <w:vAlign w:val="center"/>
          </w:tcPr>
          <w:p w:rsidR="009D71FB" w:rsidRPr="002604AB" w:rsidRDefault="009D71FB" w:rsidP="009D71FB">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4EBA">
              <w:rPr>
                <w:rFonts w:ascii="Verdana" w:hAnsi="Verdana"/>
                <w:noProof/>
                <w:sz w:val="16"/>
                <w:szCs w:val="16"/>
              </w:rPr>
              <w:t xml:space="preserve">Soil Borne Fungal Pathogens </w:t>
            </w:r>
            <w:r>
              <w:rPr>
                <w:rFonts w:ascii="Verdana" w:hAnsi="Verdana"/>
                <w:sz w:val="16"/>
                <w:szCs w:val="16"/>
              </w:rPr>
              <w:fldChar w:fldCharType="end"/>
            </w:r>
            <w:bookmarkEnd w:id="53"/>
          </w:p>
        </w:tc>
      </w:tr>
    </w:tbl>
    <w:p w:rsidR="009D71FB" w:rsidRPr="002604AB" w:rsidRDefault="009D71FB" w:rsidP="009D71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D71FB" w:rsidRPr="002604AB" w:rsidTr="009D71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D71FB" w:rsidRPr="009B0EC0" w:rsidRDefault="009D71FB" w:rsidP="009D71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LANGUAGE</w:t>
            </w:r>
          </w:p>
        </w:tc>
      </w:tr>
      <w:tr w:rsidR="009D71FB" w:rsidRPr="002604AB" w:rsidTr="009D71FB">
        <w:trPr>
          <w:trHeight w:val="382"/>
        </w:trPr>
        <w:tc>
          <w:tcPr>
            <w:tcW w:w="1079" w:type="dxa"/>
            <w:vMerge/>
            <w:tcBorders>
              <w:top w:val="single" w:sz="4" w:space="0" w:color="auto"/>
              <w:left w:val="single" w:sz="12" w:space="0" w:color="auto"/>
              <w:bottom w:val="single" w:sz="4" w:space="0" w:color="auto"/>
              <w:right w:val="single" w:sz="12" w:space="0" w:color="auto"/>
            </w:tcBorders>
          </w:tcPr>
          <w:p w:rsidR="009D71FB" w:rsidRPr="002604AB" w:rsidRDefault="009D71FB" w:rsidP="009D71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D71FB" w:rsidRPr="002604AB" w:rsidRDefault="009D71FB" w:rsidP="009D71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D71FB" w:rsidRPr="002604AB" w:rsidRDefault="009D71FB" w:rsidP="009D71FB">
            <w:pPr>
              <w:jc w:val="center"/>
              <w:rPr>
                <w:rFonts w:ascii="Verdana" w:hAnsi="Verdana"/>
                <w:b/>
                <w:sz w:val="16"/>
                <w:szCs w:val="16"/>
              </w:rPr>
            </w:pPr>
          </w:p>
        </w:tc>
        <w:tc>
          <w:tcPr>
            <w:tcW w:w="709" w:type="dxa"/>
            <w:vMerge/>
            <w:tcBorders>
              <w:bottom w:val="single" w:sz="4" w:space="0" w:color="auto"/>
            </w:tcBorders>
            <w:vAlign w:val="center"/>
          </w:tcPr>
          <w:p w:rsidR="009D71FB" w:rsidRPr="002604AB" w:rsidRDefault="009D71FB" w:rsidP="009D71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D71FB" w:rsidRPr="002604AB" w:rsidRDefault="009D71FB" w:rsidP="009D71FB">
            <w:pPr>
              <w:jc w:val="center"/>
              <w:rPr>
                <w:rFonts w:ascii="Verdana" w:hAnsi="Verdana"/>
                <w:b/>
                <w:sz w:val="16"/>
                <w:szCs w:val="16"/>
              </w:rPr>
            </w:pPr>
          </w:p>
        </w:tc>
        <w:tc>
          <w:tcPr>
            <w:tcW w:w="1824" w:type="dxa"/>
            <w:vMerge/>
            <w:tcBorders>
              <w:bottom w:val="single" w:sz="4" w:space="0" w:color="auto"/>
            </w:tcBorders>
            <w:vAlign w:val="center"/>
          </w:tcPr>
          <w:p w:rsidR="009D71FB" w:rsidRPr="002604AB" w:rsidRDefault="009D71FB" w:rsidP="009D71FB">
            <w:pPr>
              <w:jc w:val="center"/>
              <w:rPr>
                <w:rFonts w:ascii="Verdana" w:hAnsi="Verdana"/>
                <w:b/>
                <w:sz w:val="16"/>
                <w:szCs w:val="16"/>
              </w:rPr>
            </w:pPr>
          </w:p>
        </w:tc>
      </w:tr>
      <w:tr w:rsidR="009D71FB" w:rsidRPr="002604AB" w:rsidTr="009D71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D71FB" w:rsidRPr="009B0EC0" w:rsidRDefault="009D71FB" w:rsidP="009D71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D71FB" w:rsidRDefault="009D71FB" w:rsidP="009D71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D71FB" w:rsidRDefault="009D71FB" w:rsidP="009D71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D71FB" w:rsidRPr="002604AB" w:rsidRDefault="009D71FB" w:rsidP="009D71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D71FB" w:rsidRPr="002604AB" w:rsidRDefault="009D71FB" w:rsidP="009D71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D71FB" w:rsidRPr="002604AB" w:rsidTr="009D71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CREDIT DISTRIBUTION</w:t>
            </w:r>
          </w:p>
        </w:tc>
      </w:tr>
      <w:tr w:rsidR="009D71FB" w:rsidRPr="002604AB" w:rsidTr="009D71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D71FB" w:rsidRDefault="009D71FB" w:rsidP="009D71FB">
            <w:pPr>
              <w:jc w:val="center"/>
              <w:rPr>
                <w:rFonts w:ascii="Verdana" w:hAnsi="Verdana"/>
                <w:b/>
                <w:sz w:val="16"/>
                <w:szCs w:val="20"/>
              </w:rPr>
            </w:pPr>
            <w:r>
              <w:rPr>
                <w:rFonts w:ascii="Verdana" w:hAnsi="Verdana"/>
                <w:b/>
                <w:sz w:val="16"/>
                <w:szCs w:val="20"/>
              </w:rPr>
              <w:t>Knowledge in the discipline</w:t>
            </w:r>
          </w:p>
          <w:p w:rsidR="009D71FB" w:rsidRPr="002604AB" w:rsidRDefault="009D71FB" w:rsidP="009D71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D71FB" w:rsidRPr="002604AB" w:rsidTr="009D71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D71FB" w:rsidRPr="002604AB" w:rsidRDefault="009D71FB" w:rsidP="009D71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D71FB" w:rsidRPr="002604AB" w:rsidTr="009D71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ASSESSMENT CRITERIA</w:t>
            </w:r>
          </w:p>
        </w:tc>
      </w:tr>
      <w:tr w:rsidR="009D71FB" w:rsidRPr="002604AB" w:rsidTr="009D71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D71FB" w:rsidRDefault="009D71FB" w:rsidP="009D71FB">
            <w:pPr>
              <w:jc w:val="center"/>
              <w:rPr>
                <w:rFonts w:ascii="Verdana" w:hAnsi="Verdana"/>
                <w:b/>
                <w:sz w:val="16"/>
                <w:szCs w:val="16"/>
              </w:rPr>
            </w:pPr>
            <w:r>
              <w:rPr>
                <w:rFonts w:ascii="Verdana" w:hAnsi="Verdana"/>
                <w:b/>
                <w:sz w:val="16"/>
                <w:szCs w:val="16"/>
              </w:rPr>
              <w:t>Contribution</w:t>
            </w:r>
          </w:p>
          <w:p w:rsidR="009D71FB" w:rsidRPr="002604AB" w:rsidRDefault="009D71FB" w:rsidP="009D71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D71FB" w:rsidRPr="002604AB" w:rsidTr="009D71FB">
        <w:trPr>
          <w:trHeight w:val="27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D71FB" w:rsidRPr="002604AB" w:rsidRDefault="009D71FB" w:rsidP="009D71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D71FB" w:rsidRPr="002604AB" w:rsidRDefault="009D71FB" w:rsidP="009D71FB">
            <w:pPr>
              <w:jc w:val="center"/>
              <w:rPr>
                <w:rFonts w:ascii="Verdana" w:hAnsi="Verdana"/>
                <w:sz w:val="16"/>
                <w:szCs w:val="16"/>
                <w:highlight w:val="yellow"/>
              </w:rPr>
            </w:pP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Default="009D71FB" w:rsidP="009D71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94"/>
        </w:trPr>
        <w:tc>
          <w:tcPr>
            <w:tcW w:w="3735" w:type="dxa"/>
            <w:gridSpan w:val="5"/>
            <w:vMerge/>
            <w:tcBorders>
              <w:left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D71FB" w:rsidRPr="002604AB" w:rsidRDefault="009D71FB" w:rsidP="009D71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D71FB" w:rsidRPr="002604AB" w:rsidTr="009D71FB">
        <w:trPr>
          <w:trHeight w:val="286"/>
        </w:trPr>
        <w:tc>
          <w:tcPr>
            <w:tcW w:w="3735" w:type="dxa"/>
            <w:gridSpan w:val="5"/>
            <w:vMerge/>
            <w:tcBorders>
              <w:left w:val="single" w:sz="12" w:space="0" w:color="auto"/>
              <w:bottom w:val="single" w:sz="12" w:space="0" w:color="auto"/>
              <w:right w:val="single" w:sz="12" w:space="0" w:color="auto"/>
            </w:tcBorders>
            <w:vAlign w:val="center"/>
          </w:tcPr>
          <w:p w:rsidR="009D71FB" w:rsidRPr="002604AB" w:rsidRDefault="009D71FB" w:rsidP="009D71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D71FB" w:rsidRPr="00FA4020" w:rsidRDefault="009D71FB" w:rsidP="009D71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D71FB" w:rsidRPr="002604AB" w:rsidRDefault="009D71FB" w:rsidP="009D71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D71FB" w:rsidRPr="002604AB" w:rsidTr="009D71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EBA">
              <w:rPr>
                <w:rFonts w:ascii="Verdana" w:hAnsi="Verdana"/>
                <w:noProof/>
                <w:sz w:val="16"/>
                <w:szCs w:val="16"/>
              </w:rPr>
              <w:t>Soil-borne fungi and the diseases they cause, the importance of soil-borne fungi among other pathogens, the factors affecting the microbial interaction mechanisms in the soil, the epidemiology of soil-borne fungi, the difficulties in the control of soil-borne fungi and new strategies in combating control methods</w:t>
            </w:r>
            <w:r w:rsidRPr="00A83CA8">
              <w:rPr>
                <w:rFonts w:ascii="Verdana" w:hAnsi="Verdana"/>
                <w:sz w:val="16"/>
                <w:szCs w:val="16"/>
              </w:rPr>
              <w:fldChar w:fldCharType="end"/>
            </w:r>
          </w:p>
        </w:tc>
      </w:tr>
      <w:tr w:rsidR="009D71FB" w:rsidRPr="002604AB" w:rsidTr="009D71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F1">
              <w:rPr>
                <w:rFonts w:ascii="Verdana" w:hAnsi="Verdana"/>
                <w:noProof/>
                <w:sz w:val="16"/>
                <w:szCs w:val="16"/>
              </w:rPr>
              <w:t xml:space="preserve"> </w:t>
            </w:r>
            <w:r w:rsidRPr="00814EBA">
              <w:rPr>
                <w:rFonts w:ascii="Verdana" w:hAnsi="Verdana"/>
                <w:noProof/>
                <w:sz w:val="16"/>
                <w:szCs w:val="16"/>
              </w:rPr>
              <w:t>To teach soil-borne fungi, the diseases they cause and their control methods.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2604AB" w:rsidRDefault="009D71FB" w:rsidP="009D71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02F2">
              <w:rPr>
                <w:rFonts w:ascii="Verdana" w:hAnsi="Verdana"/>
                <w:noProof/>
                <w:sz w:val="16"/>
                <w:szCs w:val="16"/>
              </w:rPr>
              <w:t xml:space="preserve"> </w:t>
            </w:r>
            <w:r w:rsidRPr="00814EBA">
              <w:rPr>
                <w:rFonts w:ascii="Verdana" w:hAnsi="Verdana"/>
                <w:noProof/>
                <w:sz w:val="16"/>
                <w:szCs w:val="16"/>
              </w:rPr>
              <w:t xml:space="preserve">  Graduates knowing the soil-borne fungi, the diseases they cause and their control methods.</w:t>
            </w:r>
            <w:r w:rsidRPr="00A83CA8">
              <w:rPr>
                <w:rFonts w:ascii="Verdana" w:hAnsi="Verdana"/>
                <w:sz w:val="16"/>
                <w:szCs w:val="16"/>
              </w:rPr>
              <w:fldChar w:fldCharType="end"/>
            </w:r>
          </w:p>
        </w:tc>
      </w:tr>
      <w:tr w:rsidR="009D71FB" w:rsidRPr="002604AB" w:rsidTr="009D71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E3546D" w:rsidRDefault="009D71FB" w:rsidP="009D71F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4EBA">
              <w:rPr>
                <w:rFonts w:ascii="Verdana" w:hAnsi="Verdana"/>
                <w:noProof/>
                <w:sz w:val="16"/>
                <w:szCs w:val="16"/>
              </w:rPr>
              <w:t>Knows soil-borne fungi, the diseases they cause and their control methods.</w:t>
            </w:r>
            <w:r>
              <w:rPr>
                <w:rFonts w:ascii="Verdana" w:hAnsi="Verdana"/>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4EBA">
              <w:rPr>
                <w:rFonts w:ascii="Verdana" w:hAnsi="Verdana"/>
                <w:b w:val="0"/>
                <w:noProof/>
                <w:sz w:val="16"/>
                <w:szCs w:val="16"/>
              </w:rPr>
              <w:t>Soilborne Pathogens (A. U. Faculty of Agriculture Lecture Notes)</w:t>
            </w:r>
            <w:r w:rsidRPr="006849DA">
              <w:rPr>
                <w:rFonts w:ascii="Verdana" w:hAnsi="Verdana"/>
                <w:b w:val="0"/>
                <w:sz w:val="16"/>
                <w:szCs w:val="16"/>
              </w:rPr>
              <w:fldChar w:fldCharType="end"/>
            </w:r>
          </w:p>
        </w:tc>
      </w:tr>
      <w:tr w:rsidR="009D71FB" w:rsidRPr="002604AB" w:rsidTr="009D71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D71FB" w:rsidRPr="002604AB" w:rsidRDefault="009D71FB" w:rsidP="009D71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D71FB" w:rsidRPr="006849DA" w:rsidRDefault="009D71FB" w:rsidP="009D71F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4EBA">
              <w:rPr>
                <w:rFonts w:ascii="Verdana" w:hAnsi="Verdana"/>
                <w:b w:val="0"/>
                <w:sz w:val="16"/>
                <w:szCs w:val="16"/>
              </w:rPr>
              <w:t>- Larry L. Singleton (Author), Jeanne D. Michael (Author), Charles M. Rush (Editor).1992. Methods for Research on Soilborne Phytopathogenic Fungi, Second Printing Edition.266p.</w:t>
            </w:r>
            <w:r w:rsidRPr="006849DA">
              <w:rPr>
                <w:rFonts w:ascii="Verdana" w:hAnsi="Verdana"/>
                <w:b w:val="0"/>
                <w:sz w:val="16"/>
                <w:szCs w:val="16"/>
              </w:rPr>
              <w:fldChar w:fldCharType="end"/>
            </w:r>
          </w:p>
        </w:tc>
      </w:tr>
    </w:tbl>
    <w:p w:rsidR="009D71FB" w:rsidRPr="002604AB" w:rsidRDefault="009D71FB" w:rsidP="009D71FB">
      <w:pPr>
        <w:rPr>
          <w:rFonts w:ascii="Verdana" w:hAnsi="Verdana"/>
          <w:sz w:val="16"/>
          <w:szCs w:val="16"/>
        </w:rPr>
        <w:sectPr w:rsidR="009D71FB" w:rsidRPr="002604AB" w:rsidSect="009D71FB">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7"/>
        <w:gridCol w:w="276"/>
        <w:gridCol w:w="8487"/>
      </w:tblGrid>
      <w:tr w:rsidR="009D71FB" w:rsidRPr="002604AB" w:rsidTr="009D71FB">
        <w:trPr>
          <w:trHeight w:val="510"/>
          <w:jc w:val="center"/>
        </w:trPr>
        <w:tc>
          <w:tcPr>
            <w:tcW w:w="5000" w:type="pct"/>
            <w:gridSpan w:val="3"/>
            <w:tcBorders>
              <w:top w:val="single" w:sz="12" w:space="0" w:color="auto"/>
              <w:left w:val="single" w:sz="12"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D71FB" w:rsidRPr="002604AB" w:rsidTr="009D71FB">
        <w:trPr>
          <w:jc w:val="center"/>
        </w:trPr>
        <w:tc>
          <w:tcPr>
            <w:tcW w:w="575" w:type="pct"/>
            <w:gridSpan w:val="2"/>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rPr>
                <w:rFonts w:ascii="Verdana" w:hAnsi="Verdana"/>
                <w:b/>
                <w:sz w:val="20"/>
                <w:szCs w:val="16"/>
              </w:rPr>
            </w:pPr>
            <w:r>
              <w:rPr>
                <w:rFonts w:ascii="Verdana" w:hAnsi="Verdana"/>
                <w:b/>
                <w:sz w:val="20"/>
                <w:szCs w:val="16"/>
              </w:rPr>
              <w:t>TOPICS</w:t>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General characteristics of soil-borne pathogens, their importance in phytopathology.</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2</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Soilborne pathogens in the Protozoan kingdom; Morphological features, diseases caused, symptoms, distribution, control, isolation, diagnosis, storage and pathogenicity tests of Plasmodiophora brassicae, Spongospora subterranea, Polymyxa graminis and P. betae</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3</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Pythium species, the diseases they cause, symptoms, distribution, control, important species,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4</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Phytophthora species, the diseases they cause, symptoms, distribution, controls, important species,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5</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Sclerotinia sclerotiorum, S. minor and S. trifoliorum, diseases they cause, symptoms, distribution, control, isolation, diagnosis, storage and methods used in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6</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Gaeumannomyces graminis and Phymatotrichum omnivorum, the diseases they cause, symptoms, distribution, control, isolation, diagnosis, storage and methods used in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7</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Fusarium species, the diseases they cause, symptoms, distribution,controls, important species,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8</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Verticillium species, the diseases they cause, symptoms, distribution, controls, important species,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9</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Sclerotium species, the diseases they cause, symptoms, distribution, control,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10</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Armillaria mellea and Rosellinia necatrix, diseases they cause in plants, symptoms, distribution, control,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Pr>
                <w:rFonts w:ascii="Verdana" w:hAnsi="Verdana"/>
                <w:sz w:val="20"/>
                <w:szCs w:val="16"/>
              </w:rPr>
              <w:t>11</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Phoma spp. and Macrophomina phaseolina diseases, they cause in plants, symptoms, distribution, control, important species,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12</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Rhizoctonia group fungi, diseases they cause in plants, symptoms, distribution, control, important species, methods used in isolation, diagnosis, storage and pathogenicity tests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13</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Morphological and cultural characteristics of soil-borne plant pathogenic bacteria, diseases they cause in plants, symptoms, distribution, controls, important species.</w:t>
            </w:r>
            <w:r w:rsidRPr="009D71FB">
              <w:rPr>
                <w:rFonts w:ascii="Verdana" w:hAnsi="Verdana"/>
                <w:sz w:val="14"/>
                <w:szCs w:val="16"/>
              </w:rPr>
              <w:fldChar w:fldCharType="end"/>
            </w:r>
          </w:p>
        </w:tc>
      </w:tr>
      <w:tr w:rsidR="009D71FB" w:rsidRPr="002604AB" w:rsidTr="009D71FB">
        <w:trPr>
          <w:jc w:val="center"/>
        </w:trPr>
        <w:tc>
          <w:tcPr>
            <w:tcW w:w="431" w:type="pct"/>
            <w:tcBorders>
              <w:top w:val="single" w:sz="6" w:space="0" w:color="auto"/>
              <w:left w:val="single" w:sz="12" w:space="0" w:color="auto"/>
              <w:bottom w:val="single" w:sz="6" w:space="0" w:color="auto"/>
              <w:right w:val="single" w:sz="6" w:space="0" w:color="auto"/>
            </w:tcBorders>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14</w:t>
            </w:r>
          </w:p>
        </w:tc>
        <w:tc>
          <w:tcPr>
            <w:tcW w:w="4569" w:type="pct"/>
            <w:gridSpan w:val="2"/>
            <w:tcBorders>
              <w:top w:val="single" w:sz="6" w:space="0" w:color="auto"/>
              <w:left w:val="single" w:sz="6" w:space="0" w:color="auto"/>
              <w:bottom w:val="single" w:sz="6" w:space="0" w:color="auto"/>
              <w:right w:val="single" w:sz="12" w:space="0" w:color="auto"/>
            </w:tcBorders>
          </w:tcPr>
          <w:p w:rsidR="009D71FB" w:rsidRPr="009D71FB" w:rsidRDefault="009D71FB" w:rsidP="009D71FB">
            <w:pPr>
              <w:rPr>
                <w:rFonts w:ascii="Verdana" w:hAnsi="Verdana"/>
                <w:sz w:val="14"/>
                <w:szCs w:val="16"/>
              </w:rPr>
            </w:pPr>
            <w:r w:rsidRPr="009D71FB">
              <w:rPr>
                <w:rFonts w:ascii="Verdana" w:hAnsi="Verdana"/>
                <w:sz w:val="14"/>
                <w:szCs w:val="16"/>
              </w:rPr>
              <w:t xml:space="preserve"> </w:t>
            </w:r>
            <w:r w:rsidRPr="009D71FB">
              <w:rPr>
                <w:rFonts w:ascii="Verdana" w:hAnsi="Verdana"/>
                <w:sz w:val="14"/>
                <w:szCs w:val="16"/>
              </w:rPr>
              <w:fldChar w:fldCharType="begin">
                <w:ffData>
                  <w:name w:val="Metin4"/>
                  <w:enabled/>
                  <w:calcOnExit w:val="0"/>
                  <w:textInput/>
                </w:ffData>
              </w:fldChar>
            </w:r>
            <w:r w:rsidRPr="009D71FB">
              <w:rPr>
                <w:rFonts w:ascii="Verdana" w:hAnsi="Verdana"/>
                <w:sz w:val="14"/>
                <w:szCs w:val="16"/>
              </w:rPr>
              <w:instrText xml:space="preserve"> FORMTEXT </w:instrText>
            </w:r>
            <w:r w:rsidRPr="009D71FB">
              <w:rPr>
                <w:rFonts w:ascii="Verdana" w:hAnsi="Verdana"/>
                <w:sz w:val="14"/>
                <w:szCs w:val="16"/>
              </w:rPr>
            </w:r>
            <w:r w:rsidRPr="009D71FB">
              <w:rPr>
                <w:rFonts w:ascii="Verdana" w:hAnsi="Verdana"/>
                <w:sz w:val="14"/>
                <w:szCs w:val="16"/>
              </w:rPr>
              <w:fldChar w:fldCharType="separate"/>
            </w:r>
            <w:r w:rsidRPr="009D71FB">
              <w:rPr>
                <w:rFonts w:ascii="Verdana" w:hAnsi="Verdana"/>
                <w:noProof/>
                <w:sz w:val="14"/>
                <w:szCs w:val="16"/>
              </w:rPr>
              <w:t>General characteristics of soil-borne (transmitted by nematodes and fungi) plant pathogenic viruses, diseases they cause in plants, symptoms, distribution and controls.</w:t>
            </w:r>
            <w:r w:rsidRPr="009D71FB">
              <w:rPr>
                <w:rFonts w:ascii="Verdana" w:hAnsi="Verdana"/>
                <w:sz w:val="14"/>
                <w:szCs w:val="16"/>
              </w:rPr>
              <w:fldChar w:fldCharType="end"/>
            </w:r>
          </w:p>
        </w:tc>
      </w:tr>
      <w:tr w:rsidR="009D71FB" w:rsidRPr="002604AB" w:rsidTr="009D71FB">
        <w:trPr>
          <w:trHeight w:val="322"/>
          <w:jc w:val="center"/>
        </w:trPr>
        <w:tc>
          <w:tcPr>
            <w:tcW w:w="431" w:type="pct"/>
            <w:tcBorders>
              <w:top w:val="single" w:sz="6" w:space="0" w:color="auto"/>
              <w:left w:val="single" w:sz="12" w:space="0" w:color="auto"/>
              <w:bottom w:val="single" w:sz="4" w:space="0" w:color="auto"/>
              <w:right w:val="single" w:sz="6" w:space="0" w:color="auto"/>
            </w:tcBorders>
            <w:shd w:val="clear" w:color="auto" w:fill="E6E6E6"/>
            <w:vAlign w:val="center"/>
          </w:tcPr>
          <w:p w:rsidR="009D71FB" w:rsidRPr="002604AB" w:rsidRDefault="009D71FB" w:rsidP="009D71FB">
            <w:pPr>
              <w:jc w:val="center"/>
              <w:rPr>
                <w:rFonts w:ascii="Verdana" w:hAnsi="Verdana"/>
                <w:sz w:val="20"/>
                <w:szCs w:val="16"/>
              </w:rPr>
            </w:pPr>
            <w:r w:rsidRPr="002604AB">
              <w:rPr>
                <w:rFonts w:ascii="Verdana" w:hAnsi="Verdana"/>
                <w:sz w:val="20"/>
                <w:szCs w:val="16"/>
              </w:rPr>
              <w:t>15,16</w:t>
            </w:r>
          </w:p>
        </w:tc>
        <w:tc>
          <w:tcPr>
            <w:tcW w:w="4569" w:type="pct"/>
            <w:gridSpan w:val="2"/>
            <w:tcBorders>
              <w:top w:val="single" w:sz="6" w:space="0" w:color="auto"/>
              <w:left w:val="single" w:sz="6" w:space="0" w:color="auto"/>
              <w:bottom w:val="single" w:sz="4" w:space="0" w:color="auto"/>
              <w:right w:val="single" w:sz="12" w:space="0" w:color="auto"/>
            </w:tcBorders>
            <w:shd w:val="clear" w:color="auto" w:fill="E6E6E6"/>
            <w:vAlign w:val="center"/>
          </w:tcPr>
          <w:p w:rsidR="009D71FB" w:rsidRPr="009D71FB" w:rsidRDefault="009D71FB" w:rsidP="009D71FB">
            <w:pPr>
              <w:rPr>
                <w:rFonts w:ascii="Verdana" w:hAnsi="Verdana"/>
                <w:i/>
                <w:sz w:val="14"/>
                <w:szCs w:val="16"/>
              </w:rPr>
            </w:pPr>
            <w:r w:rsidRPr="009D71FB">
              <w:rPr>
                <w:rFonts w:ascii="Verdana" w:hAnsi="Verdana"/>
                <w:sz w:val="14"/>
                <w:szCs w:val="20"/>
                <w:lang w:val="en-US"/>
              </w:rPr>
              <w:t>Final Examination</w:t>
            </w:r>
          </w:p>
        </w:tc>
      </w:tr>
    </w:tbl>
    <w:p w:rsidR="009D71FB" w:rsidRPr="002604AB" w:rsidRDefault="009D71FB" w:rsidP="009D71FB">
      <w:pPr>
        <w:rPr>
          <w:rFonts w:ascii="Verdana" w:hAnsi="Verdana"/>
          <w:sz w:val="16"/>
          <w:szCs w:val="16"/>
        </w:rPr>
      </w:pPr>
    </w:p>
    <w:p w:rsidR="009D71FB" w:rsidRPr="002604AB" w:rsidRDefault="009D71FB" w:rsidP="009D71FB">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811"/>
        <w:gridCol w:w="848"/>
        <w:gridCol w:w="566"/>
        <w:gridCol w:w="708"/>
      </w:tblGrid>
      <w:tr w:rsidR="009D71FB" w:rsidRPr="002604AB" w:rsidTr="009D71FB">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D71FB" w:rsidRPr="001B710C" w:rsidRDefault="009D71FB" w:rsidP="009D71FB">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CONTRIBUTION LEVEL</w:t>
            </w:r>
          </w:p>
        </w:tc>
      </w:tr>
      <w:tr w:rsidR="009D71FB" w:rsidRPr="002604AB" w:rsidTr="009D71FB">
        <w:trPr>
          <w:trHeight w:val="465"/>
        </w:trPr>
        <w:tc>
          <w:tcPr>
            <w:tcW w:w="974" w:type="dxa"/>
            <w:tcBorders>
              <w:top w:val="single" w:sz="12" w:space="0" w:color="auto"/>
              <w:left w:val="single" w:sz="12"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sidRPr="002604AB">
              <w:rPr>
                <w:rFonts w:ascii="Verdana" w:hAnsi="Verdana"/>
                <w:b/>
                <w:sz w:val="18"/>
                <w:szCs w:val="16"/>
              </w:rPr>
              <w:t>NO</w:t>
            </w:r>
          </w:p>
        </w:tc>
        <w:tc>
          <w:tcPr>
            <w:tcW w:w="6811" w:type="dxa"/>
            <w:tcBorders>
              <w:top w:val="single" w:sz="12" w:space="0" w:color="auto"/>
              <w:left w:val="single" w:sz="6" w:space="0" w:color="auto"/>
              <w:bottom w:val="single" w:sz="6" w:space="0" w:color="auto"/>
              <w:right w:val="single" w:sz="6" w:space="0" w:color="auto"/>
            </w:tcBorders>
            <w:vAlign w:val="center"/>
          </w:tcPr>
          <w:p w:rsidR="009D71FB" w:rsidRPr="002604AB" w:rsidRDefault="009D71FB" w:rsidP="009D71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3</w:t>
            </w:r>
          </w:p>
          <w:p w:rsidR="009D71FB" w:rsidRPr="001B710C" w:rsidRDefault="009D71FB" w:rsidP="009D71FB">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2</w:t>
            </w:r>
          </w:p>
          <w:p w:rsidR="009D71FB" w:rsidRPr="001B710C" w:rsidRDefault="009D71FB" w:rsidP="009D71FB">
            <w:pPr>
              <w:jc w:val="center"/>
              <w:rPr>
                <w:rFonts w:ascii="Verdana" w:hAnsi="Verdana"/>
                <w:sz w:val="18"/>
                <w:szCs w:val="16"/>
              </w:rPr>
            </w:pPr>
            <w:r>
              <w:rPr>
                <w:rFonts w:ascii="Verdana" w:hAnsi="Verdana"/>
                <w:sz w:val="16"/>
                <w:szCs w:val="16"/>
              </w:rPr>
              <w:t>Mid</w:t>
            </w:r>
          </w:p>
        </w:tc>
        <w:tc>
          <w:tcPr>
            <w:tcW w:w="708" w:type="dxa"/>
            <w:tcBorders>
              <w:top w:val="single" w:sz="12" w:space="0" w:color="auto"/>
              <w:left w:val="single" w:sz="6" w:space="0" w:color="auto"/>
              <w:bottom w:val="single" w:sz="6" w:space="0" w:color="auto"/>
              <w:right w:val="single" w:sz="12" w:space="0" w:color="auto"/>
            </w:tcBorders>
            <w:vAlign w:val="center"/>
          </w:tcPr>
          <w:p w:rsidR="009D71FB" w:rsidRDefault="009D71FB" w:rsidP="009D71FB">
            <w:pPr>
              <w:jc w:val="center"/>
              <w:rPr>
                <w:rFonts w:ascii="Verdana" w:hAnsi="Verdana"/>
                <w:b/>
                <w:sz w:val="18"/>
                <w:szCs w:val="16"/>
              </w:rPr>
            </w:pPr>
            <w:r>
              <w:rPr>
                <w:rFonts w:ascii="Verdana" w:hAnsi="Verdana"/>
                <w:b/>
                <w:sz w:val="18"/>
                <w:szCs w:val="16"/>
              </w:rPr>
              <w:t>1</w:t>
            </w:r>
          </w:p>
          <w:p w:rsidR="009D71FB" w:rsidRPr="001B710C" w:rsidRDefault="009D71FB" w:rsidP="009D71FB">
            <w:pPr>
              <w:jc w:val="center"/>
              <w:rPr>
                <w:rFonts w:ascii="Verdana" w:hAnsi="Verdana"/>
                <w:sz w:val="18"/>
                <w:szCs w:val="16"/>
              </w:rPr>
            </w:pPr>
            <w:r>
              <w:rPr>
                <w:rFonts w:ascii="Verdana" w:hAnsi="Verdana"/>
                <w:sz w:val="18"/>
                <w:szCs w:val="16"/>
              </w:rPr>
              <w:t>Low</w:t>
            </w:r>
          </w:p>
        </w:tc>
      </w:tr>
      <w:tr w:rsidR="009D71FB" w:rsidRPr="002604AB" w:rsidTr="009D71FB">
        <w:trPr>
          <w:trHeight w:val="547"/>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80"/>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443"/>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3</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55"/>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74"/>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6"/>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520"/>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269"/>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rPr>
                <w:rFonts w:ascii="Verdana" w:hAnsi="Verdana"/>
                <w:b/>
                <w:sz w:val="20"/>
              </w:rPr>
            </w:pPr>
            <w:r>
              <w:rPr>
                <w:rFonts w:ascii="Verdana" w:hAnsi="Verdana"/>
                <w:b/>
                <w:sz w:val="20"/>
              </w:rPr>
              <w:t>LO</w:t>
            </w:r>
            <w:r w:rsidRPr="001B710C">
              <w:rPr>
                <w:rFonts w:ascii="Verdana" w:hAnsi="Verdana"/>
                <w:b/>
                <w:sz w:val="20"/>
              </w:rPr>
              <w:t xml:space="preserve"> 9</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D71FB" w:rsidRPr="002604AB" w:rsidTr="009D71FB">
        <w:trPr>
          <w:trHeight w:val="367"/>
        </w:trPr>
        <w:tc>
          <w:tcPr>
            <w:tcW w:w="974" w:type="dxa"/>
            <w:tcBorders>
              <w:top w:val="single" w:sz="6" w:space="0" w:color="auto"/>
              <w:left w:val="single" w:sz="12" w:space="0" w:color="auto"/>
              <w:bottom w:val="single" w:sz="6" w:space="0" w:color="auto"/>
              <w:right w:val="single" w:sz="6" w:space="0" w:color="auto"/>
            </w:tcBorders>
            <w:vAlign w:val="center"/>
          </w:tcPr>
          <w:p w:rsidR="009D71FB" w:rsidRPr="001B710C" w:rsidRDefault="009D71FB" w:rsidP="009D71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11" w:type="dxa"/>
            <w:tcBorders>
              <w:top w:val="single" w:sz="6" w:space="0" w:color="auto"/>
              <w:left w:val="single" w:sz="6" w:space="0" w:color="auto"/>
              <w:bottom w:val="single" w:sz="6" w:space="0" w:color="auto"/>
              <w:right w:val="single" w:sz="6" w:space="0" w:color="auto"/>
            </w:tcBorders>
          </w:tcPr>
          <w:p w:rsidR="009D71FB" w:rsidRPr="009D71FB" w:rsidRDefault="009D71FB" w:rsidP="009D71FB">
            <w:pPr>
              <w:jc w:val="both"/>
              <w:rPr>
                <w:rFonts w:ascii="Verdana" w:hAnsi="Verdana"/>
                <w:sz w:val="16"/>
                <w:szCs w:val="20"/>
                <w:lang w:val="en-GB"/>
              </w:rPr>
            </w:pPr>
            <w:r w:rsidRPr="009D71FB">
              <w:rPr>
                <w:rFonts w:ascii="Verdana" w:hAnsi="Verdana"/>
                <w:sz w:val="16"/>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D71FB" w:rsidRPr="002604AB" w:rsidRDefault="009D71FB" w:rsidP="009D71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D71FB" w:rsidRPr="002604AB" w:rsidRDefault="009D71FB" w:rsidP="009D71FB">
      <w:pPr>
        <w:rPr>
          <w:rFonts w:ascii="Verdana" w:hAnsi="Verdana"/>
          <w:sz w:val="16"/>
          <w:szCs w:val="16"/>
        </w:rPr>
      </w:pPr>
    </w:p>
    <w:p w:rsidR="009D71FB" w:rsidRPr="002604AB" w:rsidRDefault="009D71FB" w:rsidP="009D71FB">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Doç. Dr. Filiz ÜNAL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13B1">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D71FB" w:rsidRDefault="009D71FB">
      <w:r>
        <w:rPr>
          <w:rFonts w:ascii="Verdana" w:hAnsi="Verdana"/>
          <w:b/>
          <w:sz w:val="18"/>
          <w:szCs w:val="20"/>
          <w:lang w:val="en-US"/>
        </w:rPr>
        <w:t>Signature</w:t>
      </w:r>
      <w:r w:rsidRPr="00FB16FB">
        <w:rPr>
          <w:rFonts w:ascii="Verdana" w:hAnsi="Verdana"/>
          <w:sz w:val="18"/>
          <w:szCs w:val="20"/>
          <w:lang w:val="en-US"/>
        </w:rPr>
        <w:t xml:space="preserve">:  </w:t>
      </w:r>
    </w:p>
    <w:p w:rsidR="00902FE9" w:rsidRPr="002604AB" w:rsidRDefault="00902FE9" w:rsidP="00CA3689">
      <w:pPr>
        <w:tabs>
          <w:tab w:val="left" w:pos="6825"/>
        </w:tabs>
        <w:outlineLvl w:val="0"/>
        <w:rPr>
          <w:rFonts w:ascii="Verdana" w:hAnsi="Verdana"/>
          <w:b/>
          <w:sz w:val="16"/>
          <w:szCs w:val="16"/>
        </w:rPr>
      </w:pPr>
      <w:r>
        <w:br w:type="page"/>
      </w:r>
      <w:r>
        <w:rPr>
          <w:noProof/>
        </w:rPr>
        <mc:AlternateContent>
          <mc:Choice Requires="wps">
            <w:drawing>
              <wp:anchor distT="0" distB="0" distL="114300" distR="114300" simplePos="0" relativeHeight="251709440"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902FE9" w:rsidRDefault="00902FE9" w:rsidP="008B74CE">
                            <w:pPr>
                              <w:spacing w:after="120"/>
                              <w:jc w:val="center"/>
                              <w:rPr>
                                <w:rFonts w:ascii="Verdana" w:hAnsi="Verdana"/>
                                <w:b/>
                                <w:sz w:val="16"/>
                                <w:szCs w:val="20"/>
                              </w:rPr>
                            </w:pPr>
                            <w:r>
                              <w:rPr>
                                <w:rFonts w:ascii="Verdana" w:hAnsi="Verdana"/>
                                <w:b/>
                                <w:sz w:val="16"/>
                                <w:szCs w:val="20"/>
                              </w:rPr>
                              <w:t>T.R.</w:t>
                            </w:r>
                          </w:p>
                          <w:p w:rsidR="00902FE9" w:rsidRDefault="00902FE9" w:rsidP="008B74CE">
                            <w:pPr>
                              <w:spacing w:after="120"/>
                              <w:jc w:val="center"/>
                              <w:rPr>
                                <w:rFonts w:ascii="Verdana" w:hAnsi="Verdana"/>
                                <w:b/>
                                <w:sz w:val="16"/>
                                <w:szCs w:val="20"/>
                              </w:rPr>
                            </w:pPr>
                            <w:r>
                              <w:rPr>
                                <w:rFonts w:ascii="Verdana" w:hAnsi="Verdana"/>
                                <w:b/>
                                <w:sz w:val="16"/>
                                <w:szCs w:val="20"/>
                              </w:rPr>
                              <w:t>ESKISEHIR OSMANGAZI UNIVERSITY</w:t>
                            </w:r>
                          </w:p>
                          <w:p w:rsidR="00902FE9" w:rsidRDefault="00902FE9" w:rsidP="008B74CE">
                            <w:pPr>
                              <w:spacing w:after="120"/>
                              <w:jc w:val="center"/>
                              <w:rPr>
                                <w:rFonts w:ascii="Verdana" w:hAnsi="Verdana"/>
                                <w:b/>
                                <w:sz w:val="6"/>
                                <w:szCs w:val="10"/>
                              </w:rPr>
                            </w:pPr>
                            <w:r>
                              <w:rPr>
                                <w:rFonts w:ascii="Verdana" w:hAnsi="Verdana"/>
                                <w:b/>
                                <w:sz w:val="16"/>
                                <w:szCs w:val="20"/>
                              </w:rPr>
                              <w:t>GRADUATE SCHOOL OF NATURAL AND APPLIED SCIENCES</w:t>
                            </w:r>
                          </w:p>
                          <w:p w:rsidR="00902FE9" w:rsidRDefault="00902FE9"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7" o:spid="_x0000_s1038" type="#_x0000_t202" style="position:absolute;margin-left:80.35pt;margin-top:.7pt;width:298.5pt;height:7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s9LwIAAF4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O6Wez0vAgAAXgQAAA4AAAAAAAAAAAAAAAAALgIAAGRy&#10;cy9lMm9Eb2MueG1sUEsBAi0AFAAGAAgAAAAhABVMjuTcAAAACQEAAA8AAAAAAAAAAAAAAAAAiQQA&#10;AGRycy9kb3ducmV2LnhtbFBLBQYAAAAABAAEAPMAAACSBQAAAAA=&#10;" strokecolor="white">
                <v:textbox>
                  <w:txbxContent>
                    <w:p w:rsidR="00902FE9" w:rsidRDefault="00902FE9" w:rsidP="008B74CE">
                      <w:pPr>
                        <w:spacing w:after="120"/>
                        <w:jc w:val="center"/>
                        <w:rPr>
                          <w:rFonts w:ascii="Verdana" w:hAnsi="Verdana"/>
                          <w:b/>
                          <w:sz w:val="16"/>
                          <w:szCs w:val="20"/>
                        </w:rPr>
                      </w:pPr>
                      <w:r>
                        <w:rPr>
                          <w:rFonts w:ascii="Verdana" w:hAnsi="Verdana"/>
                          <w:b/>
                          <w:sz w:val="16"/>
                          <w:szCs w:val="20"/>
                        </w:rPr>
                        <w:t>T.R.</w:t>
                      </w:r>
                    </w:p>
                    <w:p w:rsidR="00902FE9" w:rsidRDefault="00902FE9" w:rsidP="008B74CE">
                      <w:pPr>
                        <w:spacing w:after="120"/>
                        <w:jc w:val="center"/>
                        <w:rPr>
                          <w:rFonts w:ascii="Verdana" w:hAnsi="Verdana"/>
                          <w:b/>
                          <w:sz w:val="16"/>
                          <w:szCs w:val="20"/>
                        </w:rPr>
                      </w:pPr>
                      <w:r>
                        <w:rPr>
                          <w:rFonts w:ascii="Verdana" w:hAnsi="Verdana"/>
                          <w:b/>
                          <w:sz w:val="16"/>
                          <w:szCs w:val="20"/>
                        </w:rPr>
                        <w:t>ESKISEHIR OSMANGAZI UNIVERSITY</w:t>
                      </w:r>
                    </w:p>
                    <w:p w:rsidR="00902FE9" w:rsidRDefault="00902FE9" w:rsidP="008B74CE">
                      <w:pPr>
                        <w:spacing w:after="120"/>
                        <w:jc w:val="center"/>
                        <w:rPr>
                          <w:rFonts w:ascii="Verdana" w:hAnsi="Verdana"/>
                          <w:b/>
                          <w:sz w:val="6"/>
                          <w:szCs w:val="10"/>
                        </w:rPr>
                      </w:pPr>
                      <w:r>
                        <w:rPr>
                          <w:rFonts w:ascii="Verdana" w:hAnsi="Verdana"/>
                          <w:b/>
                          <w:sz w:val="16"/>
                          <w:szCs w:val="20"/>
                        </w:rPr>
                        <w:t>GRADUATE SCHOOL OF NATURAL AND APPLIED SCIENCES</w:t>
                      </w:r>
                    </w:p>
                    <w:p w:rsidR="00902FE9" w:rsidRDefault="00902FE9" w:rsidP="008B74C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Default="00902FE9" w:rsidP="00CA3689">
      <w:pPr>
        <w:outlineLvl w:val="0"/>
        <w:rPr>
          <w:rFonts w:ascii="Verdana" w:hAnsi="Verdana"/>
          <w:b/>
          <w:sz w:val="16"/>
          <w:szCs w:val="16"/>
        </w:rPr>
      </w:pPr>
    </w:p>
    <w:p w:rsidR="00902FE9" w:rsidRDefault="00902FE9" w:rsidP="00CA3689">
      <w:pPr>
        <w:outlineLvl w:val="0"/>
        <w:rPr>
          <w:rFonts w:ascii="Verdana" w:hAnsi="Verdana"/>
          <w:b/>
          <w:sz w:val="16"/>
          <w:szCs w:val="16"/>
        </w:rPr>
      </w:pPr>
    </w:p>
    <w:p w:rsidR="00902FE9"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902FE9" w:rsidRPr="002604AB" w:rsidTr="00CC68BA">
        <w:tc>
          <w:tcPr>
            <w:tcW w:w="1951" w:type="dxa"/>
            <w:vAlign w:val="center"/>
          </w:tcPr>
          <w:p w:rsidR="00902FE9" w:rsidRPr="002604AB" w:rsidRDefault="00902FE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02FE9" w:rsidRPr="002604AB" w:rsidRDefault="00902FE9" w:rsidP="003A690D">
            <w:pPr>
              <w:outlineLvl w:val="0"/>
              <w:rPr>
                <w:rFonts w:ascii="Verdana" w:hAnsi="Verdana"/>
                <w:sz w:val="16"/>
                <w:szCs w:val="16"/>
              </w:rPr>
            </w:pPr>
            <w:r w:rsidRPr="002604AB">
              <w:rPr>
                <w:rFonts w:ascii="Verdana" w:hAnsi="Verdana"/>
                <w:sz w:val="16"/>
                <w:szCs w:val="16"/>
              </w:rPr>
              <w:t xml:space="preserve"> </w:t>
            </w:r>
            <w:r>
              <w:rPr>
                <w:b/>
              </w:rPr>
              <w:t xml:space="preserve">PLANT PROTECTION  </w:t>
            </w:r>
            <w:r>
              <w:rPr>
                <w:b/>
                <w:sz w:val="22"/>
                <w:szCs w:val="28"/>
              </w:rPr>
              <w:t>(MSc)</w:t>
            </w:r>
          </w:p>
        </w:tc>
        <w:tc>
          <w:tcPr>
            <w:tcW w:w="1134" w:type="dxa"/>
            <w:vAlign w:val="center"/>
          </w:tcPr>
          <w:p w:rsidR="00902FE9" w:rsidRPr="002604AB" w:rsidRDefault="00902FE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02FE9" w:rsidRPr="002604AB" w:rsidRDefault="00902FE9"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bl>
    <w:p w:rsidR="00902FE9" w:rsidRPr="009B0EC0" w:rsidRDefault="00902FE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02FE9" w:rsidRPr="002604AB" w:rsidTr="008B74CE">
        <w:trPr>
          <w:trHeight w:val="338"/>
        </w:trPr>
        <w:tc>
          <w:tcPr>
            <w:tcW w:w="10173" w:type="dxa"/>
            <w:gridSpan w:val="4"/>
            <w:vAlign w:val="center"/>
          </w:tcPr>
          <w:p w:rsidR="00902FE9" w:rsidRPr="002604AB" w:rsidRDefault="00902FE9" w:rsidP="008B74CE">
            <w:pPr>
              <w:jc w:val="center"/>
              <w:outlineLvl w:val="0"/>
              <w:rPr>
                <w:rFonts w:ascii="Verdana" w:hAnsi="Verdana"/>
                <w:sz w:val="16"/>
                <w:szCs w:val="16"/>
              </w:rPr>
            </w:pPr>
            <w:r>
              <w:rPr>
                <w:rFonts w:ascii="Verdana" w:hAnsi="Verdana"/>
                <w:b/>
                <w:sz w:val="18"/>
                <w:szCs w:val="16"/>
              </w:rPr>
              <w:t>COURSE</w:t>
            </w:r>
          </w:p>
        </w:tc>
      </w:tr>
      <w:tr w:rsidR="00902FE9" w:rsidRPr="002604AB" w:rsidTr="008B74CE">
        <w:tc>
          <w:tcPr>
            <w:tcW w:w="1668" w:type="dxa"/>
            <w:vAlign w:val="center"/>
          </w:tcPr>
          <w:p w:rsidR="00902FE9" w:rsidRPr="002604AB" w:rsidRDefault="00902FE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902FE9" w:rsidRPr="002604AB" w:rsidRDefault="00902FE9"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4"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4"/>
          </w:p>
        </w:tc>
        <w:tc>
          <w:tcPr>
            <w:tcW w:w="1559" w:type="dxa"/>
            <w:vAlign w:val="center"/>
          </w:tcPr>
          <w:p w:rsidR="00902FE9" w:rsidRPr="002604AB" w:rsidRDefault="00902FE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902FE9" w:rsidRPr="002604AB" w:rsidRDefault="00902FE9" w:rsidP="00951E6E">
            <w:pPr>
              <w:outlineLvl w:val="0"/>
              <w:rPr>
                <w:rFonts w:ascii="Verdana" w:hAnsi="Verdana"/>
                <w:sz w:val="16"/>
                <w:szCs w:val="16"/>
              </w:rPr>
            </w:pPr>
            <w:r w:rsidRPr="002604AB">
              <w:rPr>
                <w:rFonts w:ascii="Verdana" w:hAnsi="Verdana"/>
                <w:sz w:val="16"/>
                <w:szCs w:val="16"/>
              </w:rPr>
              <w:t xml:space="preserve"> </w:t>
            </w:r>
            <w:bookmarkStart w:id="55" w:name="d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E6E">
              <w:rPr>
                <w:rFonts w:ascii="Verdana" w:hAnsi="Verdana"/>
                <w:noProof/>
                <w:sz w:val="16"/>
                <w:szCs w:val="16"/>
              </w:rPr>
              <w:t>Sampling and Trial Methods in Plant Protection</w:t>
            </w:r>
            <w:r>
              <w:rPr>
                <w:rFonts w:ascii="Verdana" w:hAnsi="Verdana"/>
                <w:sz w:val="16"/>
                <w:szCs w:val="16"/>
              </w:rPr>
              <w:fldChar w:fldCharType="end"/>
            </w:r>
            <w:bookmarkEnd w:id="55"/>
          </w:p>
        </w:tc>
      </w:tr>
    </w:tbl>
    <w:p w:rsidR="00902FE9" w:rsidRPr="002604AB" w:rsidRDefault="00902FE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02FE9"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02FE9" w:rsidRPr="009B0EC0" w:rsidRDefault="00902FE9"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02FE9" w:rsidRPr="002604AB" w:rsidRDefault="00902FE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LANGUAGE</w:t>
            </w:r>
          </w:p>
        </w:tc>
      </w:tr>
      <w:tr w:rsidR="00902FE9"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902FE9" w:rsidRPr="002604AB" w:rsidRDefault="00902FE9"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02FE9" w:rsidRPr="002604AB" w:rsidRDefault="00902FE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02FE9" w:rsidRPr="002604AB" w:rsidRDefault="00902FE9" w:rsidP="008B74CE">
            <w:pPr>
              <w:jc w:val="center"/>
              <w:rPr>
                <w:rFonts w:ascii="Verdana" w:hAnsi="Verdana"/>
                <w:b/>
                <w:sz w:val="16"/>
                <w:szCs w:val="16"/>
              </w:rPr>
            </w:pPr>
          </w:p>
        </w:tc>
        <w:tc>
          <w:tcPr>
            <w:tcW w:w="709" w:type="dxa"/>
            <w:vMerge/>
            <w:tcBorders>
              <w:bottom w:val="single" w:sz="4" w:space="0" w:color="auto"/>
            </w:tcBorders>
            <w:vAlign w:val="center"/>
          </w:tcPr>
          <w:p w:rsidR="00902FE9" w:rsidRPr="002604AB" w:rsidRDefault="00902FE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02FE9" w:rsidRPr="002604AB" w:rsidRDefault="00902FE9" w:rsidP="008B74CE">
            <w:pPr>
              <w:jc w:val="center"/>
              <w:rPr>
                <w:rFonts w:ascii="Verdana" w:hAnsi="Verdana"/>
                <w:b/>
                <w:sz w:val="16"/>
                <w:szCs w:val="16"/>
              </w:rPr>
            </w:pPr>
          </w:p>
        </w:tc>
        <w:tc>
          <w:tcPr>
            <w:tcW w:w="1824" w:type="dxa"/>
            <w:vMerge/>
            <w:tcBorders>
              <w:bottom w:val="single" w:sz="4" w:space="0" w:color="auto"/>
            </w:tcBorders>
            <w:vAlign w:val="center"/>
          </w:tcPr>
          <w:p w:rsidR="00902FE9" w:rsidRPr="002604AB" w:rsidRDefault="00902FE9" w:rsidP="008B74CE">
            <w:pPr>
              <w:jc w:val="center"/>
              <w:rPr>
                <w:rFonts w:ascii="Verdana" w:hAnsi="Verdana"/>
                <w:b/>
                <w:sz w:val="16"/>
                <w:szCs w:val="16"/>
              </w:rPr>
            </w:pPr>
          </w:p>
        </w:tc>
      </w:tr>
      <w:tr w:rsidR="00902FE9"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02FE9" w:rsidRPr="009B0EC0" w:rsidRDefault="00902FE9"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02FE9" w:rsidRPr="002604AB" w:rsidRDefault="00902FE9" w:rsidP="00951E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02FE9" w:rsidRPr="002604AB" w:rsidRDefault="00902FE9" w:rsidP="00A632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02FE9" w:rsidRPr="002604AB" w:rsidRDefault="00902FE9" w:rsidP="00951E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02FE9" w:rsidRPr="002604AB" w:rsidRDefault="00902FE9" w:rsidP="00A632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02FE9" w:rsidRPr="002604AB" w:rsidRDefault="00902FE9" w:rsidP="00A6324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02FE9" w:rsidRDefault="00902FE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02FE9" w:rsidRDefault="00902FE9" w:rsidP="00951E6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02FE9" w:rsidRDefault="00902FE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02FE9" w:rsidRPr="002604AB" w:rsidRDefault="00902FE9" w:rsidP="00951E6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02FE9" w:rsidRPr="002604AB" w:rsidRDefault="00902FE9" w:rsidP="00A6324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02FE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02FE9" w:rsidRPr="002604AB" w:rsidRDefault="00902FE9" w:rsidP="0034613B">
            <w:pPr>
              <w:jc w:val="center"/>
              <w:rPr>
                <w:rFonts w:ascii="Verdana" w:hAnsi="Verdana"/>
                <w:b/>
                <w:sz w:val="16"/>
                <w:szCs w:val="16"/>
              </w:rPr>
            </w:pPr>
            <w:r>
              <w:rPr>
                <w:rFonts w:ascii="Verdana" w:hAnsi="Verdana"/>
                <w:b/>
                <w:sz w:val="16"/>
                <w:szCs w:val="20"/>
              </w:rPr>
              <w:t>CREDIT DISTRIBUTION</w:t>
            </w:r>
          </w:p>
        </w:tc>
      </w:tr>
      <w:tr w:rsidR="00902FE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02FE9" w:rsidRDefault="00902FE9" w:rsidP="008B74CE">
            <w:pPr>
              <w:jc w:val="center"/>
              <w:rPr>
                <w:rFonts w:ascii="Verdana" w:hAnsi="Verdana"/>
                <w:b/>
                <w:sz w:val="16"/>
                <w:szCs w:val="20"/>
              </w:rPr>
            </w:pPr>
            <w:r>
              <w:rPr>
                <w:rFonts w:ascii="Verdana" w:hAnsi="Verdana"/>
                <w:b/>
                <w:sz w:val="16"/>
                <w:szCs w:val="20"/>
              </w:rPr>
              <w:t>Knowledge in the discipline</w:t>
            </w:r>
          </w:p>
          <w:p w:rsidR="00902FE9" w:rsidRPr="002604AB" w:rsidRDefault="00902FE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02FE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02FE9" w:rsidRPr="002604AB" w:rsidRDefault="00902FE9" w:rsidP="00951E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02FE9" w:rsidRPr="002604AB" w:rsidRDefault="00902FE9" w:rsidP="002B09E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02FE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8B74CE">
            <w:pPr>
              <w:jc w:val="center"/>
              <w:rPr>
                <w:rFonts w:ascii="Verdana" w:hAnsi="Verdana"/>
                <w:b/>
                <w:sz w:val="16"/>
                <w:szCs w:val="16"/>
              </w:rPr>
            </w:pPr>
            <w:r w:rsidRPr="00FB16FB">
              <w:rPr>
                <w:rFonts w:ascii="Verdana" w:hAnsi="Verdana"/>
                <w:b/>
                <w:sz w:val="16"/>
                <w:szCs w:val="20"/>
              </w:rPr>
              <w:t>ASSESSMENT CRITERIA</w:t>
            </w:r>
          </w:p>
        </w:tc>
      </w:tr>
      <w:tr w:rsidR="00902FE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02FE9" w:rsidRPr="002604AB" w:rsidRDefault="00902FE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02FE9" w:rsidRDefault="00902FE9" w:rsidP="00A804D5">
            <w:pPr>
              <w:jc w:val="center"/>
              <w:rPr>
                <w:rFonts w:ascii="Verdana" w:hAnsi="Verdana"/>
                <w:b/>
                <w:sz w:val="16"/>
                <w:szCs w:val="16"/>
              </w:rPr>
            </w:pPr>
            <w:r>
              <w:rPr>
                <w:rFonts w:ascii="Verdana" w:hAnsi="Verdana"/>
                <w:b/>
                <w:sz w:val="16"/>
                <w:szCs w:val="16"/>
              </w:rPr>
              <w:t>Contribution</w:t>
            </w:r>
          </w:p>
          <w:p w:rsidR="00902FE9" w:rsidRPr="002604AB" w:rsidRDefault="00902FE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02FE9" w:rsidRPr="002604AB" w:rsidTr="008B74CE">
        <w:trPr>
          <w:trHeight w:val="27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2FE9" w:rsidRPr="002604AB" w:rsidRDefault="00902FE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02FE9" w:rsidRPr="002604AB" w:rsidRDefault="00902FE9" w:rsidP="00951E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02FE9" w:rsidRPr="002604AB" w:rsidRDefault="00902FE9"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02FE9" w:rsidRPr="002604AB" w:rsidRDefault="00902FE9" w:rsidP="008B74CE">
            <w:pPr>
              <w:jc w:val="center"/>
              <w:rPr>
                <w:rFonts w:ascii="Verdana" w:hAnsi="Verdana"/>
                <w:sz w:val="16"/>
                <w:szCs w:val="16"/>
                <w:highlight w:val="yellow"/>
              </w:rPr>
            </w:pP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94"/>
        </w:trPr>
        <w:tc>
          <w:tcPr>
            <w:tcW w:w="3735" w:type="dxa"/>
            <w:gridSpan w:val="5"/>
            <w:vMerge/>
            <w:tcBorders>
              <w:left w:val="single" w:sz="12" w:space="0" w:color="auto"/>
              <w:right w:val="single" w:sz="12" w:space="0" w:color="auto"/>
            </w:tcBorders>
            <w:vAlign w:val="center"/>
          </w:tcPr>
          <w:p w:rsidR="00902FE9" w:rsidRPr="002604AB" w:rsidRDefault="00902FE9"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2FE9" w:rsidRDefault="00902FE9" w:rsidP="00C05AA9">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02FE9" w:rsidRDefault="00902FE9"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2FE9" w:rsidRDefault="00902FE9"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94"/>
        </w:trPr>
        <w:tc>
          <w:tcPr>
            <w:tcW w:w="3735" w:type="dxa"/>
            <w:gridSpan w:val="5"/>
            <w:vMerge/>
            <w:tcBorders>
              <w:left w:val="single" w:sz="12" w:space="0" w:color="auto"/>
              <w:right w:val="single" w:sz="12" w:space="0" w:color="auto"/>
            </w:tcBorders>
            <w:vAlign w:val="center"/>
          </w:tcPr>
          <w:p w:rsidR="00902FE9" w:rsidRPr="002604AB" w:rsidRDefault="00902FE9" w:rsidP="00C0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2FE9" w:rsidRPr="002604AB" w:rsidRDefault="00902FE9" w:rsidP="00C05AA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902FE9" w:rsidRPr="002604AB" w:rsidRDefault="00902FE9" w:rsidP="00C0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2FE9" w:rsidRPr="002604AB" w:rsidRDefault="00902FE9" w:rsidP="00C0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902FE9" w:rsidRPr="002604AB" w:rsidRDefault="00902FE9" w:rsidP="00C05AA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02FE9" w:rsidRPr="00FA4020" w:rsidRDefault="00902FE9" w:rsidP="00C05AA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02FE9" w:rsidRPr="002604AB" w:rsidRDefault="00902FE9" w:rsidP="00A632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02FE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2604AB" w:rsidRDefault="00902FE9" w:rsidP="00C0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02FE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2604AB" w:rsidRDefault="00902FE9" w:rsidP="00951E6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Survey and sampling methods that the students of the Faculty of Agriculture Plant Protection Department will need in their future research will be taught in both theoretical and field conditions. In addition, trial methods and techniques to be established in field, greenhouse and in vitro conditions, selection of the appropriate trial design, planning and establishment of the trial, evaluation and interpretation of the results obtained</w:t>
            </w:r>
            <w:r w:rsidRPr="00A83CA8">
              <w:rPr>
                <w:rFonts w:ascii="Verdana" w:hAnsi="Verdana"/>
                <w:sz w:val="16"/>
                <w:szCs w:val="16"/>
              </w:rPr>
              <w:fldChar w:fldCharType="end"/>
            </w:r>
          </w:p>
        </w:tc>
      </w:tr>
      <w:tr w:rsidR="00902FE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2604AB" w:rsidRDefault="00902FE9" w:rsidP="00951E6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To learn the subjects of survey, sampling, isolation, trial setting and evaluation of trials, which are necessary for researches about  Plant Protection.</w:t>
            </w:r>
            <w:r w:rsidRPr="00A83CA8">
              <w:rPr>
                <w:rFonts w:ascii="Verdana" w:hAnsi="Verdana"/>
                <w:sz w:val="16"/>
                <w:szCs w:val="16"/>
              </w:rPr>
              <w:fldChar w:fldCharType="end"/>
            </w:r>
          </w:p>
        </w:tc>
      </w:tr>
      <w:tr w:rsidR="00902FE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2604AB" w:rsidRDefault="00902FE9" w:rsidP="00951E6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It contributes to field studies, field and greenhouse trials.</w:t>
            </w:r>
            <w:r w:rsidRPr="00A83CA8">
              <w:rPr>
                <w:rFonts w:ascii="Verdana" w:hAnsi="Verdana"/>
                <w:sz w:val="16"/>
                <w:szCs w:val="16"/>
              </w:rPr>
              <w:fldChar w:fldCharType="end"/>
            </w:r>
          </w:p>
        </w:tc>
      </w:tr>
      <w:tr w:rsidR="00902FE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951E6E" w:rsidRDefault="00902FE9" w:rsidP="00951E6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E6E">
              <w:rPr>
                <w:rFonts w:ascii="Verdana" w:hAnsi="Verdana"/>
                <w:noProof/>
                <w:sz w:val="16"/>
                <w:szCs w:val="16"/>
              </w:rPr>
              <w:t>-Knows survey and sampling methods in accordance with the purpose of diseases and pests,</w:t>
            </w:r>
          </w:p>
          <w:p w:rsidR="00902FE9" w:rsidRPr="00951E6E" w:rsidRDefault="00902FE9" w:rsidP="00951E6E">
            <w:pPr>
              <w:tabs>
                <w:tab w:val="left" w:pos="7800"/>
              </w:tabs>
              <w:rPr>
                <w:rFonts w:ascii="Verdana" w:hAnsi="Verdana"/>
                <w:noProof/>
                <w:sz w:val="16"/>
                <w:szCs w:val="16"/>
              </w:rPr>
            </w:pPr>
            <w:r w:rsidRPr="00951E6E">
              <w:rPr>
                <w:rFonts w:ascii="Verdana" w:hAnsi="Verdana"/>
                <w:noProof/>
                <w:sz w:val="16"/>
                <w:szCs w:val="16"/>
              </w:rPr>
              <w:t xml:space="preserve"> - Knows the isolation of diseases,</w:t>
            </w:r>
          </w:p>
          <w:p w:rsidR="00902FE9" w:rsidRPr="00E3546D" w:rsidRDefault="00902FE9" w:rsidP="00951E6E">
            <w:pPr>
              <w:tabs>
                <w:tab w:val="left" w:pos="7800"/>
              </w:tabs>
              <w:rPr>
                <w:rFonts w:ascii="Verdana" w:hAnsi="Verdana"/>
                <w:sz w:val="16"/>
                <w:szCs w:val="16"/>
              </w:rPr>
            </w:pPr>
            <w:r w:rsidRPr="00951E6E">
              <w:rPr>
                <w:rFonts w:ascii="Verdana" w:hAnsi="Verdana"/>
                <w:noProof/>
                <w:sz w:val="16"/>
                <w:szCs w:val="16"/>
              </w:rPr>
              <w:t>- Knows how to set up a trial and evaluate and interpret trial results</w:t>
            </w:r>
            <w:r>
              <w:rPr>
                <w:rFonts w:ascii="Verdana" w:hAnsi="Verdana"/>
                <w:sz w:val="16"/>
                <w:szCs w:val="16"/>
              </w:rPr>
              <w:fldChar w:fldCharType="end"/>
            </w:r>
          </w:p>
        </w:tc>
      </w:tr>
      <w:tr w:rsidR="00902FE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951E6E" w:rsidRDefault="00902FE9" w:rsidP="00951E6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1E6E">
              <w:rPr>
                <w:rFonts w:ascii="Verdana" w:hAnsi="Verdana"/>
                <w:b w:val="0"/>
                <w:noProof/>
                <w:sz w:val="16"/>
                <w:szCs w:val="16"/>
              </w:rPr>
              <w:t xml:space="preserve"> - Düzgüneş  O., Kesici T., Kav O. 1987. Araştırma ve Deneme Metotları Ankara Ü. Ziraat F. 381p.</w:t>
            </w:r>
          </w:p>
          <w:p w:rsidR="00902FE9" w:rsidRPr="006849DA" w:rsidRDefault="00902FE9" w:rsidP="00951E6E">
            <w:pPr>
              <w:pStyle w:val="Balk4"/>
              <w:spacing w:before="0" w:beforeAutospacing="0" w:after="0" w:afterAutospacing="0"/>
              <w:rPr>
                <w:rFonts w:ascii="Verdana" w:hAnsi="Verdana"/>
                <w:b w:val="0"/>
                <w:sz w:val="16"/>
                <w:szCs w:val="16"/>
              </w:rPr>
            </w:pPr>
            <w:r w:rsidRPr="00951E6E">
              <w:rPr>
                <w:rFonts w:ascii="Verdana" w:hAnsi="Verdana"/>
                <w:b w:val="0"/>
                <w:noProof/>
                <w:sz w:val="16"/>
                <w:szCs w:val="16"/>
              </w:rPr>
              <w:t>Genel Entomoloji, 2016.  İ. Akif Kansu, Ankara Üniversitesi. 430s.</w:t>
            </w:r>
            <w:r w:rsidRPr="006849DA">
              <w:rPr>
                <w:rFonts w:ascii="Verdana" w:hAnsi="Verdana"/>
                <w:b w:val="0"/>
                <w:sz w:val="16"/>
                <w:szCs w:val="16"/>
              </w:rPr>
              <w:fldChar w:fldCharType="end"/>
            </w:r>
          </w:p>
        </w:tc>
      </w:tr>
      <w:tr w:rsidR="00902FE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C05AA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951E6E" w:rsidRDefault="00902FE9" w:rsidP="00951E6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1E6E">
              <w:rPr>
                <w:rFonts w:ascii="Verdana" w:hAnsi="Verdana"/>
                <w:b w:val="0"/>
                <w:noProof/>
                <w:sz w:val="16"/>
                <w:szCs w:val="16"/>
              </w:rPr>
              <w:t>-Bora, T. ve Karaca, İ. 1970. Kültür Bitkilerinde Hastalığın ve Zararın Ölçülmesi. Ege Üniversitesi  Zir. Fak. Yardımcı Ders Kitabı, No: 167.</w:t>
            </w:r>
          </w:p>
          <w:p w:rsidR="00902FE9" w:rsidRPr="00951E6E" w:rsidRDefault="00902FE9" w:rsidP="00951E6E">
            <w:pPr>
              <w:pStyle w:val="Balk4"/>
              <w:rPr>
                <w:rFonts w:ascii="Verdana" w:hAnsi="Verdana"/>
                <w:b w:val="0"/>
                <w:noProof/>
                <w:sz w:val="16"/>
                <w:szCs w:val="16"/>
              </w:rPr>
            </w:pPr>
            <w:r w:rsidRPr="00951E6E">
              <w:rPr>
                <w:rFonts w:ascii="Verdana" w:hAnsi="Verdana"/>
                <w:b w:val="0"/>
                <w:noProof/>
                <w:sz w:val="16"/>
                <w:szCs w:val="16"/>
              </w:rPr>
              <w:t>Plant Nematology 2013, Roland N Perry, Maurice Moens, 2nd edition, CABI, 568 sayfa.</w:t>
            </w:r>
          </w:p>
          <w:p w:rsidR="00902FE9" w:rsidRPr="006849DA" w:rsidRDefault="00902FE9" w:rsidP="00951E6E">
            <w:pPr>
              <w:pStyle w:val="Balk4"/>
              <w:spacing w:before="0" w:beforeAutospacing="0" w:after="0" w:afterAutospacing="0"/>
              <w:rPr>
                <w:rFonts w:ascii="Verdana" w:hAnsi="Verdana"/>
                <w:b w:val="0"/>
                <w:color w:val="000000"/>
                <w:sz w:val="16"/>
                <w:szCs w:val="16"/>
              </w:rPr>
            </w:pPr>
            <w:r w:rsidRPr="00951E6E">
              <w:rPr>
                <w:rFonts w:ascii="Verdana" w:hAnsi="Verdana"/>
                <w:b w:val="0"/>
                <w:noProof/>
                <w:sz w:val="16"/>
                <w:szCs w:val="16"/>
              </w:rPr>
              <w:t>Genel Entomoloji, 2016.  İ. Akif Kansu, Ankara Üniversitesi. 430s</w:t>
            </w:r>
            <w:r w:rsidRPr="006849DA">
              <w:rPr>
                <w:rFonts w:ascii="Verdana" w:hAnsi="Verdana"/>
                <w:b w:val="0"/>
                <w:sz w:val="16"/>
                <w:szCs w:val="16"/>
              </w:rPr>
              <w:fldChar w:fldCharType="end"/>
            </w:r>
          </w:p>
        </w:tc>
      </w:tr>
    </w:tbl>
    <w:p w:rsidR="00902FE9" w:rsidRPr="002604AB" w:rsidRDefault="00902FE9" w:rsidP="00CA3689">
      <w:pPr>
        <w:rPr>
          <w:rFonts w:ascii="Verdana" w:hAnsi="Verdana"/>
          <w:sz w:val="16"/>
          <w:szCs w:val="16"/>
        </w:rPr>
        <w:sectPr w:rsidR="00902FE9" w:rsidRPr="002604AB" w:rsidSect="0080630C">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02FE9"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02FE9" w:rsidRPr="002604AB" w:rsidRDefault="00902FE9"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8B74CE">
            <w:pPr>
              <w:rPr>
                <w:rFonts w:ascii="Verdana" w:hAnsi="Verdana"/>
                <w:b/>
                <w:sz w:val="20"/>
                <w:szCs w:val="16"/>
              </w:rPr>
            </w:pPr>
            <w:r>
              <w:rPr>
                <w:rFonts w:ascii="Verdana" w:hAnsi="Verdana"/>
                <w:b/>
                <w:sz w:val="20"/>
                <w:szCs w:val="16"/>
              </w:rPr>
              <w:t>TOPICS</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Demonstration of survey methods in studies on plant diseases in the field</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Demonstration of sampling methods in the field</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Explaining the isolation methods of diseases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Planning and setting up of experiments in greenhouse, field and in vitro conditions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Demonstration of trial layouts and patterns that will be set up for different purposes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Evaluation of trial results and statistical analysis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Evaluation and interpretation of statistical analysis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A632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3244">
              <w:rPr>
                <w:rFonts w:ascii="Verdana" w:hAnsi="Verdana"/>
                <w:noProof/>
                <w:sz w:val="16"/>
                <w:szCs w:val="16"/>
              </w:rPr>
              <w:t>Midterm Exams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Demonstrating survey methods in studies on plant pests in the field,</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Demonstrating sampling methods in the field,</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Explaining insect collection methods,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Planning and setting up experiments in greenhouse, field and/or in vitro conditions on insects and nematodes,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Demonstration of trial order and patterns to be established for different purposes in insects and nematodes</w:t>
            </w:r>
            <w:r w:rsidRPr="00A83CA8">
              <w:rPr>
                <w:rFonts w:ascii="Verdana" w:hAnsi="Verdana"/>
                <w:sz w:val="16"/>
                <w:szCs w:val="16"/>
              </w:rPr>
              <w:fldChar w:fldCharType="end"/>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02FE9" w:rsidRPr="002604AB" w:rsidRDefault="00902FE9" w:rsidP="00951E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E6E">
              <w:rPr>
                <w:rFonts w:ascii="Verdana" w:hAnsi="Verdana"/>
                <w:noProof/>
                <w:sz w:val="16"/>
                <w:szCs w:val="16"/>
              </w:rPr>
              <w:t>Evaluation and interpretation of test results on insects and nematodes</w:t>
            </w:r>
            <w:r>
              <w:rPr>
                <w:rFonts w:ascii="Verdana" w:hAnsi="Verdana"/>
                <w:noProof/>
                <w:sz w:val="16"/>
                <w:szCs w:val="16"/>
              </w:rPr>
              <w:t xml:space="preserve"> and d</w:t>
            </w:r>
            <w:r w:rsidRPr="00951E6E">
              <w:rPr>
                <w:rFonts w:ascii="Verdana" w:hAnsi="Verdana"/>
                <w:noProof/>
                <w:sz w:val="16"/>
                <w:szCs w:val="16"/>
              </w:rPr>
              <w:t>emonstrating survey methods in studies on plant pests in the field</w:t>
            </w:r>
            <w:r w:rsidRPr="00A83CA8">
              <w:rPr>
                <w:rFonts w:ascii="Verdana" w:hAnsi="Verdana"/>
                <w:sz w:val="16"/>
                <w:szCs w:val="16"/>
              </w:rPr>
              <w:fldChar w:fldCharType="end"/>
            </w:r>
          </w:p>
        </w:tc>
      </w:tr>
      <w:tr w:rsidR="00902FE9"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02FE9" w:rsidRPr="002604AB" w:rsidRDefault="00902FE9"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02FE9" w:rsidRPr="002604AB" w:rsidRDefault="00902FE9" w:rsidP="00CA3689">
      <w:pPr>
        <w:rPr>
          <w:rFonts w:ascii="Verdana" w:hAnsi="Verdana"/>
          <w:sz w:val="16"/>
          <w:szCs w:val="16"/>
        </w:rPr>
      </w:pPr>
    </w:p>
    <w:p w:rsidR="00902FE9" w:rsidRPr="002604AB" w:rsidRDefault="00902FE9" w:rsidP="00CA3689">
      <w:pPr>
        <w:rPr>
          <w:rFonts w:ascii="Verdana" w:hAnsi="Verdana"/>
          <w:sz w:val="16"/>
          <w:szCs w:val="16"/>
        </w:rPr>
      </w:pPr>
    </w:p>
    <w:tbl>
      <w:tblPr>
        <w:tblW w:w="99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6"/>
        <w:gridCol w:w="6669"/>
        <w:gridCol w:w="848"/>
        <w:gridCol w:w="566"/>
        <w:gridCol w:w="708"/>
      </w:tblGrid>
      <w:tr w:rsidR="00902FE9" w:rsidRPr="002604AB" w:rsidTr="003A690D">
        <w:trPr>
          <w:trHeight w:val="426"/>
        </w:trPr>
        <w:tc>
          <w:tcPr>
            <w:tcW w:w="7785" w:type="dxa"/>
            <w:gridSpan w:val="2"/>
            <w:tcBorders>
              <w:top w:val="single" w:sz="12" w:space="0" w:color="auto"/>
              <w:left w:val="single" w:sz="12" w:space="0" w:color="auto"/>
              <w:bottom w:val="single" w:sz="6" w:space="0" w:color="auto"/>
              <w:right w:val="single" w:sz="6" w:space="0" w:color="auto"/>
            </w:tcBorders>
            <w:vAlign w:val="center"/>
          </w:tcPr>
          <w:p w:rsidR="00902FE9" w:rsidRPr="001B710C" w:rsidRDefault="00902FE9" w:rsidP="003A690D">
            <w:pPr>
              <w:jc w:val="center"/>
              <w:rPr>
                <w:rFonts w:ascii="Verdana" w:hAnsi="Verdana"/>
                <w:b/>
                <w:sz w:val="18"/>
                <w:szCs w:val="16"/>
              </w:rPr>
            </w:pPr>
            <w:r>
              <w:rPr>
                <w:rFonts w:ascii="Verdana" w:hAnsi="Verdana"/>
                <w:b/>
                <w:sz w:val="18"/>
                <w:szCs w:val="16"/>
              </w:rPr>
              <w:t xml:space="preserve">CONTRIBUTION OF THE COURSE LEARNING OUTCOMES TO THE </w:t>
            </w:r>
            <w:r>
              <w:rPr>
                <w:b/>
              </w:rPr>
              <w:t xml:space="preserve">PLANT PROTECTION </w:t>
            </w:r>
            <w:r>
              <w:rPr>
                <w:rFonts w:ascii="Verdana" w:hAnsi="Verdana"/>
                <w:b/>
                <w:sz w:val="18"/>
                <w:szCs w:val="16"/>
              </w:rPr>
              <w:t>MSc PROGRAM LEARNING OUTCOMES</w:t>
            </w:r>
          </w:p>
        </w:tc>
        <w:tc>
          <w:tcPr>
            <w:tcW w:w="2122" w:type="dxa"/>
            <w:gridSpan w:val="3"/>
            <w:tcBorders>
              <w:top w:val="single" w:sz="12" w:space="0" w:color="auto"/>
              <w:left w:val="single" w:sz="6" w:space="0" w:color="auto"/>
              <w:bottom w:val="single" w:sz="6" w:space="0" w:color="auto"/>
              <w:right w:val="single" w:sz="12" w:space="0" w:color="auto"/>
            </w:tcBorders>
            <w:vAlign w:val="center"/>
          </w:tcPr>
          <w:p w:rsidR="00902FE9" w:rsidRDefault="00902FE9" w:rsidP="008C1500">
            <w:pPr>
              <w:jc w:val="center"/>
              <w:rPr>
                <w:rFonts w:ascii="Verdana" w:hAnsi="Verdana"/>
                <w:b/>
                <w:sz w:val="18"/>
                <w:szCs w:val="16"/>
              </w:rPr>
            </w:pPr>
            <w:r>
              <w:rPr>
                <w:rFonts w:ascii="Verdana" w:hAnsi="Verdana"/>
                <w:b/>
                <w:sz w:val="18"/>
                <w:szCs w:val="16"/>
              </w:rPr>
              <w:t>CONTRIBUTION LEVEL</w:t>
            </w:r>
          </w:p>
        </w:tc>
      </w:tr>
      <w:tr w:rsidR="00902FE9" w:rsidRPr="002604AB" w:rsidTr="00902FE9">
        <w:trPr>
          <w:trHeight w:val="465"/>
        </w:trPr>
        <w:tc>
          <w:tcPr>
            <w:tcW w:w="1116" w:type="dxa"/>
            <w:tcBorders>
              <w:top w:val="single" w:sz="12" w:space="0" w:color="auto"/>
              <w:left w:val="single" w:sz="12" w:space="0" w:color="auto"/>
              <w:bottom w:val="single" w:sz="6" w:space="0" w:color="auto"/>
              <w:right w:val="single" w:sz="6" w:space="0" w:color="auto"/>
            </w:tcBorders>
            <w:vAlign w:val="center"/>
          </w:tcPr>
          <w:p w:rsidR="00902FE9" w:rsidRPr="002604AB" w:rsidRDefault="00902FE9" w:rsidP="008B74CE">
            <w:pPr>
              <w:rPr>
                <w:rFonts w:ascii="Verdana" w:hAnsi="Verdana"/>
                <w:b/>
                <w:sz w:val="18"/>
                <w:szCs w:val="16"/>
              </w:rPr>
            </w:pPr>
            <w:r w:rsidRPr="002604AB">
              <w:rPr>
                <w:rFonts w:ascii="Verdana" w:hAnsi="Verdana"/>
                <w:b/>
                <w:sz w:val="18"/>
                <w:szCs w:val="16"/>
              </w:rPr>
              <w:t>NO</w:t>
            </w:r>
          </w:p>
        </w:tc>
        <w:tc>
          <w:tcPr>
            <w:tcW w:w="6669" w:type="dxa"/>
            <w:tcBorders>
              <w:top w:val="single" w:sz="12" w:space="0" w:color="auto"/>
              <w:left w:val="single" w:sz="6" w:space="0" w:color="auto"/>
              <w:bottom w:val="single" w:sz="6" w:space="0" w:color="auto"/>
              <w:right w:val="single" w:sz="6" w:space="0" w:color="auto"/>
            </w:tcBorders>
            <w:vAlign w:val="center"/>
          </w:tcPr>
          <w:p w:rsidR="00902FE9" w:rsidRPr="002604AB" w:rsidRDefault="00902FE9"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48" w:type="dxa"/>
            <w:tcBorders>
              <w:top w:val="single" w:sz="12" w:space="0" w:color="auto"/>
              <w:left w:val="single" w:sz="6" w:space="0" w:color="auto"/>
              <w:bottom w:val="single" w:sz="6" w:space="0" w:color="auto"/>
              <w:right w:val="single" w:sz="6" w:space="0" w:color="auto"/>
            </w:tcBorders>
            <w:vAlign w:val="center"/>
          </w:tcPr>
          <w:p w:rsidR="00902FE9" w:rsidRDefault="00902FE9" w:rsidP="008B74CE">
            <w:pPr>
              <w:jc w:val="center"/>
              <w:rPr>
                <w:rFonts w:ascii="Verdana" w:hAnsi="Verdana"/>
                <w:b/>
                <w:sz w:val="18"/>
                <w:szCs w:val="16"/>
              </w:rPr>
            </w:pPr>
            <w:r>
              <w:rPr>
                <w:rFonts w:ascii="Verdana" w:hAnsi="Verdana"/>
                <w:b/>
                <w:sz w:val="18"/>
                <w:szCs w:val="16"/>
              </w:rPr>
              <w:t>3</w:t>
            </w:r>
          </w:p>
          <w:p w:rsidR="00902FE9" w:rsidRPr="001B710C" w:rsidRDefault="00902FE9" w:rsidP="008C1500">
            <w:pPr>
              <w:jc w:val="center"/>
              <w:rPr>
                <w:rFonts w:ascii="Verdana" w:hAnsi="Verdana"/>
                <w:sz w:val="18"/>
                <w:szCs w:val="16"/>
              </w:rPr>
            </w:pPr>
            <w:r>
              <w:rPr>
                <w:rFonts w:ascii="Verdana" w:hAnsi="Verdana"/>
                <w:sz w:val="16"/>
                <w:szCs w:val="16"/>
              </w:rPr>
              <w:t>High</w:t>
            </w:r>
          </w:p>
        </w:tc>
        <w:tc>
          <w:tcPr>
            <w:tcW w:w="566" w:type="dxa"/>
            <w:tcBorders>
              <w:top w:val="single" w:sz="12" w:space="0" w:color="auto"/>
              <w:left w:val="single" w:sz="6" w:space="0" w:color="auto"/>
              <w:bottom w:val="single" w:sz="6" w:space="0" w:color="auto"/>
              <w:right w:val="single" w:sz="6" w:space="0" w:color="auto"/>
            </w:tcBorders>
            <w:vAlign w:val="center"/>
          </w:tcPr>
          <w:p w:rsidR="00902FE9" w:rsidRDefault="00902FE9" w:rsidP="008B74CE">
            <w:pPr>
              <w:jc w:val="center"/>
              <w:rPr>
                <w:rFonts w:ascii="Verdana" w:hAnsi="Verdana"/>
                <w:b/>
                <w:sz w:val="18"/>
                <w:szCs w:val="16"/>
              </w:rPr>
            </w:pPr>
            <w:r>
              <w:rPr>
                <w:rFonts w:ascii="Verdana" w:hAnsi="Verdana"/>
                <w:b/>
                <w:sz w:val="18"/>
                <w:szCs w:val="16"/>
              </w:rPr>
              <w:t>2</w:t>
            </w:r>
          </w:p>
          <w:p w:rsidR="00902FE9" w:rsidRPr="001B710C" w:rsidRDefault="00902FE9" w:rsidP="008C1500">
            <w:pPr>
              <w:jc w:val="center"/>
              <w:rPr>
                <w:rFonts w:ascii="Verdana" w:hAnsi="Verdana"/>
                <w:sz w:val="18"/>
                <w:szCs w:val="16"/>
              </w:rPr>
            </w:pPr>
            <w:r>
              <w:rPr>
                <w:rFonts w:ascii="Verdana" w:hAnsi="Verdana"/>
                <w:sz w:val="16"/>
                <w:szCs w:val="16"/>
              </w:rPr>
              <w:t>Mid</w:t>
            </w:r>
          </w:p>
        </w:tc>
        <w:tc>
          <w:tcPr>
            <w:tcW w:w="708" w:type="dxa"/>
            <w:tcBorders>
              <w:top w:val="single" w:sz="12" w:space="0" w:color="auto"/>
              <w:left w:val="single" w:sz="6" w:space="0" w:color="auto"/>
              <w:bottom w:val="single" w:sz="6" w:space="0" w:color="auto"/>
              <w:right w:val="single" w:sz="12" w:space="0" w:color="auto"/>
            </w:tcBorders>
            <w:vAlign w:val="center"/>
          </w:tcPr>
          <w:p w:rsidR="00902FE9" w:rsidRDefault="00902FE9" w:rsidP="008B74CE">
            <w:pPr>
              <w:jc w:val="center"/>
              <w:rPr>
                <w:rFonts w:ascii="Verdana" w:hAnsi="Verdana"/>
                <w:b/>
                <w:sz w:val="18"/>
                <w:szCs w:val="16"/>
              </w:rPr>
            </w:pPr>
            <w:r>
              <w:rPr>
                <w:rFonts w:ascii="Verdana" w:hAnsi="Verdana"/>
                <w:b/>
                <w:sz w:val="18"/>
                <w:szCs w:val="16"/>
              </w:rPr>
              <w:t>1</w:t>
            </w:r>
          </w:p>
          <w:p w:rsidR="00902FE9" w:rsidRPr="001B710C" w:rsidRDefault="00902FE9" w:rsidP="008B74CE">
            <w:pPr>
              <w:jc w:val="center"/>
              <w:rPr>
                <w:rFonts w:ascii="Verdana" w:hAnsi="Verdana"/>
                <w:sz w:val="18"/>
                <w:szCs w:val="16"/>
              </w:rPr>
            </w:pPr>
            <w:r>
              <w:rPr>
                <w:rFonts w:ascii="Verdana" w:hAnsi="Verdana"/>
                <w:sz w:val="18"/>
                <w:szCs w:val="16"/>
              </w:rPr>
              <w:t>Low</w:t>
            </w:r>
          </w:p>
        </w:tc>
      </w:tr>
      <w:tr w:rsidR="00902FE9" w:rsidRPr="002604AB" w:rsidTr="00902FE9">
        <w:trPr>
          <w:trHeight w:val="547"/>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To be open to development under the guidance of science and to gain the ability to think analytically.</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423"/>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follow and interpret literature by using knowledge and technology effectively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559"/>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rPr>
                <w:rFonts w:ascii="Verdana" w:hAnsi="Verdana"/>
                <w:b/>
                <w:sz w:val="20"/>
              </w:rPr>
            </w:pPr>
            <w:r>
              <w:rPr>
                <w:rFonts w:ascii="Verdana" w:hAnsi="Verdana"/>
                <w:b/>
                <w:sz w:val="20"/>
              </w:rPr>
              <w:t>LO</w:t>
            </w:r>
            <w:r w:rsidRPr="001B710C">
              <w:rPr>
                <w:rFonts w:ascii="Verdana" w:hAnsi="Verdana"/>
                <w:b/>
                <w:sz w:val="20"/>
              </w:rPr>
              <w:t xml:space="preserve"> 3</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think up scientific hypotheses and to use research opportunities effectively.</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355"/>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plan a scientific research project, analyse data and interpret findings.</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520"/>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convert research results into output by scientific methods and to produce scientific publications.</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520"/>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use the information related to the field of expert by combining the information from different disciplines and to transfer this information to different groups.</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366"/>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evaluate the environmentally friendly alternatives of the methods used against plant protection problems within the scope of sustainable agriculture.</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520"/>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To be able to carry out a work or project that requires expertise independently and as a team member, to develop new approaches for solving possible problems and to find solutions by taking responsibility.</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269"/>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rPr>
                <w:rFonts w:ascii="Verdana" w:hAnsi="Verdana"/>
                <w:b/>
                <w:sz w:val="20"/>
              </w:rPr>
            </w:pPr>
            <w:r>
              <w:rPr>
                <w:rFonts w:ascii="Verdana" w:hAnsi="Verdana"/>
                <w:b/>
                <w:sz w:val="20"/>
              </w:rPr>
              <w:t>LO</w:t>
            </w:r>
            <w:r w:rsidRPr="001B710C">
              <w:rPr>
                <w:rFonts w:ascii="Verdana" w:hAnsi="Verdana"/>
                <w:b/>
                <w:sz w:val="20"/>
              </w:rPr>
              <w:t xml:space="preserve"> 9</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perform a research related to the field within considering scientific ethics.</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902FE9">
        <w:trPr>
          <w:trHeight w:val="367"/>
        </w:trPr>
        <w:tc>
          <w:tcPr>
            <w:tcW w:w="1116"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3A690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9" w:type="dxa"/>
            <w:tcBorders>
              <w:top w:val="single" w:sz="6" w:space="0" w:color="auto"/>
              <w:left w:val="single" w:sz="6" w:space="0" w:color="auto"/>
              <w:bottom w:val="single" w:sz="6" w:space="0" w:color="auto"/>
              <w:right w:val="single" w:sz="6" w:space="0" w:color="auto"/>
            </w:tcBorders>
          </w:tcPr>
          <w:p w:rsidR="00902FE9" w:rsidRPr="003A690D" w:rsidRDefault="00902FE9" w:rsidP="003A690D">
            <w:pPr>
              <w:jc w:val="both"/>
              <w:rPr>
                <w:rFonts w:ascii="Verdana" w:hAnsi="Verdana"/>
                <w:sz w:val="18"/>
                <w:szCs w:val="20"/>
                <w:lang w:val="en-GB"/>
              </w:rPr>
            </w:pPr>
            <w:r w:rsidRPr="003A690D">
              <w:rPr>
                <w:rFonts w:ascii="Verdana" w:hAnsi="Verdana"/>
                <w:sz w:val="18"/>
                <w:szCs w:val="20"/>
                <w:lang w:val="en-GB"/>
              </w:rPr>
              <w:t>Gaining the ability to use knowledge about biosecurity and bioethics in the field of plant protection.</w:t>
            </w:r>
          </w:p>
        </w:tc>
        <w:tc>
          <w:tcPr>
            <w:tcW w:w="848"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6"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3A690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bl>
    <w:p w:rsidR="00902FE9" w:rsidRPr="002604AB" w:rsidRDefault="00902FE9" w:rsidP="00CA3689">
      <w:pPr>
        <w:rPr>
          <w:rFonts w:ascii="Verdana" w:hAnsi="Verdana"/>
          <w:sz w:val="16"/>
          <w:szCs w:val="16"/>
        </w:rPr>
      </w:pPr>
    </w:p>
    <w:p w:rsidR="00902FE9" w:rsidRPr="002604AB" w:rsidRDefault="00902FE9" w:rsidP="00CA3689">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330F">
        <w:rPr>
          <w:rFonts w:ascii="Verdana" w:hAnsi="Verdana"/>
          <w:noProof/>
          <w:sz w:val="18"/>
          <w:szCs w:val="16"/>
        </w:rPr>
        <w:t>Doç. Dr. Filiz ÜNAL</w:t>
      </w:r>
      <w:r>
        <w:rPr>
          <w:rFonts w:ascii="Verdana" w:hAnsi="Verdana"/>
          <w:noProof/>
          <w:sz w:val="18"/>
          <w:szCs w:val="16"/>
        </w:rPr>
        <w:t xml:space="preserve">  </w:t>
      </w:r>
      <w:r w:rsidRPr="00C6330F">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343AE">
        <w:rPr>
          <w:rFonts w:ascii="Verdana" w:hAnsi="Verdana"/>
          <w:noProof/>
          <w:sz w:val="18"/>
          <w:szCs w:val="16"/>
        </w:rPr>
        <w:t>18.05.2022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902FE9" w:rsidRDefault="00902FE9">
      <w:r>
        <w:rPr>
          <w:rFonts w:ascii="Verdana" w:hAnsi="Verdana"/>
          <w:b/>
          <w:sz w:val="18"/>
          <w:szCs w:val="20"/>
          <w:lang w:val="en-US"/>
        </w:rPr>
        <w:t>Signature</w:t>
      </w:r>
      <w:r w:rsidRPr="00FB16FB">
        <w:rPr>
          <w:rFonts w:ascii="Verdana" w:hAnsi="Verdana"/>
          <w:sz w:val="18"/>
          <w:szCs w:val="20"/>
          <w:lang w:val="en-US"/>
        </w:rPr>
        <w:t xml:space="preserve">:  </w:t>
      </w:r>
    </w:p>
    <w:p w:rsidR="00902FE9" w:rsidRDefault="00902FE9">
      <w:pPr>
        <w:spacing w:after="200"/>
      </w:pPr>
    </w:p>
    <w:p w:rsidR="00902FE9" w:rsidRDefault="00902FE9">
      <w:pPr>
        <w:spacing w:after="200"/>
      </w:pPr>
      <w:r>
        <w:br w:type="page"/>
      </w:r>
    </w:p>
    <w:p w:rsidR="00902FE9" w:rsidRPr="002604AB" w:rsidRDefault="000673B3" w:rsidP="00CA3689">
      <w:pPr>
        <w:tabs>
          <w:tab w:val="left" w:pos="6825"/>
        </w:tabs>
        <w:outlineLvl w:val="0"/>
        <w:rPr>
          <w:rFonts w:ascii="Verdana" w:hAnsi="Verdana"/>
          <w:b/>
          <w:sz w:val="16"/>
          <w:szCs w:val="16"/>
        </w:rPr>
      </w:pPr>
      <w:r>
        <w:rPr>
          <w:noProof/>
        </w:rPr>
        <w:pict>
          <v:shape id="Metin Kutusu 4" o:spid="_x0000_s1139" type="#_x0000_t202" style="position:absolute;margin-left:84.25pt;margin-top:-4.2pt;width:298.5pt;height:76.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02FE9" w:rsidRDefault="00902FE9" w:rsidP="008B74CE">
                  <w:pPr>
                    <w:spacing w:after="120"/>
                    <w:jc w:val="center"/>
                    <w:rPr>
                      <w:rFonts w:ascii="Verdana" w:hAnsi="Verdana"/>
                      <w:b/>
                      <w:sz w:val="16"/>
                      <w:szCs w:val="20"/>
                    </w:rPr>
                  </w:pPr>
                  <w:r>
                    <w:rPr>
                      <w:rFonts w:ascii="Verdana" w:hAnsi="Verdana"/>
                      <w:b/>
                      <w:sz w:val="16"/>
                      <w:szCs w:val="20"/>
                    </w:rPr>
                    <w:t>T.R.</w:t>
                  </w:r>
                </w:p>
                <w:p w:rsidR="00902FE9" w:rsidRDefault="00902FE9" w:rsidP="008B74CE">
                  <w:pPr>
                    <w:spacing w:after="120"/>
                    <w:jc w:val="center"/>
                    <w:rPr>
                      <w:rFonts w:ascii="Verdana" w:hAnsi="Verdana"/>
                      <w:b/>
                      <w:sz w:val="16"/>
                      <w:szCs w:val="20"/>
                    </w:rPr>
                  </w:pPr>
                  <w:r>
                    <w:rPr>
                      <w:rFonts w:ascii="Verdana" w:hAnsi="Verdana"/>
                      <w:b/>
                      <w:sz w:val="16"/>
                      <w:szCs w:val="20"/>
                    </w:rPr>
                    <w:t>ESKISEHIR OSMANGAZI UNIVERSITY</w:t>
                  </w:r>
                </w:p>
                <w:p w:rsidR="00902FE9" w:rsidRDefault="00902FE9" w:rsidP="008B74CE">
                  <w:pPr>
                    <w:spacing w:after="120"/>
                    <w:jc w:val="center"/>
                    <w:rPr>
                      <w:rFonts w:ascii="Verdana" w:hAnsi="Verdana"/>
                      <w:b/>
                      <w:sz w:val="6"/>
                      <w:szCs w:val="10"/>
                    </w:rPr>
                  </w:pPr>
                  <w:r>
                    <w:rPr>
                      <w:rFonts w:ascii="Verdana" w:hAnsi="Verdana"/>
                      <w:b/>
                      <w:sz w:val="16"/>
                      <w:szCs w:val="20"/>
                    </w:rPr>
                    <w:t>GRADUATE SCHOOL OF NATURAL AND APPLIED SCIENCES</w:t>
                  </w:r>
                </w:p>
                <w:p w:rsidR="00902FE9" w:rsidRPr="00BC392A" w:rsidRDefault="00902FE9"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02FE9" w:rsidRPr="002604AB">
        <w:rPr>
          <w:rFonts w:ascii="Verdana" w:hAnsi="Verdana"/>
          <w:b/>
          <w:sz w:val="16"/>
          <w:szCs w:val="16"/>
        </w:rPr>
        <w:t xml:space="preserve">    </w:t>
      </w: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p w:rsidR="00902FE9" w:rsidRDefault="00902FE9" w:rsidP="00CA3689">
      <w:pPr>
        <w:outlineLvl w:val="0"/>
        <w:rPr>
          <w:rFonts w:ascii="Verdana" w:hAnsi="Verdana"/>
          <w:b/>
          <w:sz w:val="16"/>
          <w:szCs w:val="16"/>
        </w:rPr>
      </w:pPr>
    </w:p>
    <w:p w:rsidR="00902FE9" w:rsidRDefault="00902FE9" w:rsidP="00CA3689">
      <w:pPr>
        <w:outlineLvl w:val="0"/>
        <w:rPr>
          <w:rFonts w:ascii="Verdana" w:hAnsi="Verdana"/>
          <w:b/>
          <w:sz w:val="16"/>
          <w:szCs w:val="16"/>
        </w:rPr>
      </w:pPr>
    </w:p>
    <w:p w:rsidR="00902FE9" w:rsidRDefault="00902FE9" w:rsidP="00CA3689">
      <w:pPr>
        <w:outlineLvl w:val="0"/>
        <w:rPr>
          <w:rFonts w:ascii="Verdana" w:hAnsi="Verdana"/>
          <w:b/>
          <w:sz w:val="16"/>
          <w:szCs w:val="16"/>
        </w:rPr>
      </w:pPr>
    </w:p>
    <w:p w:rsidR="00902FE9" w:rsidRPr="002604AB" w:rsidRDefault="00902FE9"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902FE9" w:rsidRPr="002604AB" w:rsidTr="00CC68BA">
        <w:tc>
          <w:tcPr>
            <w:tcW w:w="1951" w:type="dxa"/>
            <w:vAlign w:val="center"/>
          </w:tcPr>
          <w:p w:rsidR="00902FE9" w:rsidRPr="002604AB" w:rsidRDefault="00902FE9"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02FE9" w:rsidRPr="00CF3B18" w:rsidRDefault="00902FE9"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902FE9" w:rsidRPr="002604AB" w:rsidRDefault="00902FE9"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02FE9" w:rsidRPr="00CF3B18" w:rsidRDefault="00902FE9"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902FE9" w:rsidRPr="009B0EC0" w:rsidRDefault="00902FE9"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02FE9" w:rsidRPr="002604AB" w:rsidTr="008B74CE">
        <w:trPr>
          <w:trHeight w:val="338"/>
        </w:trPr>
        <w:tc>
          <w:tcPr>
            <w:tcW w:w="10173" w:type="dxa"/>
            <w:gridSpan w:val="4"/>
            <w:vAlign w:val="center"/>
          </w:tcPr>
          <w:p w:rsidR="00902FE9" w:rsidRPr="002604AB" w:rsidRDefault="00902FE9" w:rsidP="008B74CE">
            <w:pPr>
              <w:jc w:val="center"/>
              <w:outlineLvl w:val="0"/>
              <w:rPr>
                <w:rFonts w:ascii="Verdana" w:hAnsi="Verdana"/>
                <w:sz w:val="16"/>
                <w:szCs w:val="16"/>
              </w:rPr>
            </w:pPr>
            <w:r>
              <w:rPr>
                <w:rFonts w:ascii="Verdana" w:hAnsi="Verdana"/>
                <w:b/>
                <w:sz w:val="18"/>
                <w:szCs w:val="16"/>
              </w:rPr>
              <w:t>COURSE</w:t>
            </w:r>
          </w:p>
        </w:tc>
      </w:tr>
      <w:tr w:rsidR="00902FE9" w:rsidRPr="002604AB" w:rsidTr="008B74CE">
        <w:tc>
          <w:tcPr>
            <w:tcW w:w="1668" w:type="dxa"/>
            <w:vAlign w:val="center"/>
          </w:tcPr>
          <w:p w:rsidR="00902FE9" w:rsidRPr="002604AB" w:rsidRDefault="00902FE9" w:rsidP="008B74CE">
            <w:pPr>
              <w:outlineLvl w:val="0"/>
              <w:rPr>
                <w:rFonts w:ascii="Verdana" w:hAnsi="Verdana"/>
                <w:b/>
                <w:sz w:val="16"/>
                <w:szCs w:val="16"/>
              </w:rPr>
            </w:pPr>
            <w:r>
              <w:rPr>
                <w:rFonts w:ascii="Verdana" w:hAnsi="Verdana"/>
                <w:b/>
                <w:sz w:val="16"/>
                <w:szCs w:val="20"/>
              </w:rPr>
              <w:t>CODE</w:t>
            </w:r>
          </w:p>
        </w:tc>
        <w:tc>
          <w:tcPr>
            <w:tcW w:w="1984" w:type="dxa"/>
            <w:vAlign w:val="center"/>
          </w:tcPr>
          <w:p w:rsidR="00902FE9" w:rsidRPr="002604AB" w:rsidRDefault="00902FE9" w:rsidP="00A82D58">
            <w:pPr>
              <w:outlineLvl w:val="0"/>
              <w:rPr>
                <w:rFonts w:ascii="Verdana" w:hAnsi="Verdana"/>
                <w:sz w:val="16"/>
                <w:szCs w:val="16"/>
              </w:rPr>
            </w:pPr>
            <w:r w:rsidRPr="002604AB">
              <w:rPr>
                <w:rFonts w:ascii="Verdana" w:hAnsi="Verdana"/>
                <w:sz w:val="16"/>
                <w:szCs w:val="16"/>
              </w:rPr>
              <w:t xml:space="preserve"> </w:t>
            </w:r>
            <w:r w:rsidR="00A82D58">
              <w:rPr>
                <w:rFonts w:ascii="Verdana" w:hAnsi="Verdana"/>
                <w:sz w:val="16"/>
                <w:szCs w:val="16"/>
              </w:rPr>
              <w:t>501011101</w:t>
            </w:r>
          </w:p>
        </w:tc>
        <w:tc>
          <w:tcPr>
            <w:tcW w:w="1559" w:type="dxa"/>
            <w:vAlign w:val="center"/>
          </w:tcPr>
          <w:p w:rsidR="00902FE9" w:rsidRPr="002604AB" w:rsidRDefault="00902FE9"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902FE9" w:rsidRPr="00F56D4C" w:rsidRDefault="00902FE9" w:rsidP="00F63525">
            <w:pPr>
              <w:outlineLvl w:val="0"/>
              <w:rPr>
                <w:rFonts w:ascii="Verdana" w:hAnsi="Verdana"/>
                <w:sz w:val="18"/>
                <w:szCs w:val="18"/>
              </w:rPr>
            </w:pPr>
            <w:r w:rsidRPr="002604AB">
              <w:rPr>
                <w:rFonts w:ascii="Verdana" w:hAnsi="Verdana"/>
                <w:sz w:val="16"/>
                <w:szCs w:val="16"/>
              </w:rPr>
              <w:t xml:space="preserve"> </w:t>
            </w:r>
            <w:bookmarkStart w:id="56" w:name="d00"/>
            <w:r>
              <w:rPr>
                <w:rFonts w:ascii="Verdana" w:hAnsi="Verdana"/>
                <w:sz w:val="16"/>
                <w:szCs w:val="16"/>
              </w:rPr>
              <w:t>The S</w:t>
            </w:r>
            <w:r w:rsidRPr="00F56D4C">
              <w:rPr>
                <w:rFonts w:ascii="Verdana" w:hAnsi="Verdana"/>
                <w:sz w:val="18"/>
                <w:szCs w:val="18"/>
              </w:rPr>
              <w:t>cientific Research Methods and Its Ethics</w:t>
            </w:r>
            <w:bookmarkEnd w:id="56"/>
          </w:p>
        </w:tc>
      </w:tr>
    </w:tbl>
    <w:p w:rsidR="00902FE9" w:rsidRPr="002604AB" w:rsidRDefault="00902FE9"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902FE9"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02FE9" w:rsidRPr="009B0EC0" w:rsidRDefault="00902FE9"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02FE9" w:rsidRPr="002604AB" w:rsidRDefault="00902FE9"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LANGUAGE</w:t>
            </w:r>
          </w:p>
        </w:tc>
      </w:tr>
      <w:tr w:rsidR="00902FE9"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902FE9" w:rsidRPr="002604AB" w:rsidRDefault="00902FE9"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02FE9" w:rsidRPr="002604AB" w:rsidRDefault="00902FE9"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02FE9" w:rsidRPr="002604AB" w:rsidRDefault="00902FE9" w:rsidP="008B74CE">
            <w:pPr>
              <w:jc w:val="center"/>
              <w:rPr>
                <w:rFonts w:ascii="Verdana" w:hAnsi="Verdana"/>
                <w:b/>
                <w:sz w:val="16"/>
                <w:szCs w:val="16"/>
              </w:rPr>
            </w:pPr>
          </w:p>
        </w:tc>
        <w:tc>
          <w:tcPr>
            <w:tcW w:w="709" w:type="dxa"/>
            <w:vMerge/>
            <w:tcBorders>
              <w:bottom w:val="single" w:sz="4" w:space="0" w:color="auto"/>
            </w:tcBorders>
            <w:vAlign w:val="center"/>
          </w:tcPr>
          <w:p w:rsidR="00902FE9" w:rsidRPr="002604AB" w:rsidRDefault="00902FE9"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02FE9" w:rsidRPr="002604AB" w:rsidRDefault="00902FE9" w:rsidP="008B74CE">
            <w:pPr>
              <w:jc w:val="center"/>
              <w:rPr>
                <w:rFonts w:ascii="Verdana" w:hAnsi="Verdana"/>
                <w:b/>
                <w:sz w:val="16"/>
                <w:szCs w:val="16"/>
              </w:rPr>
            </w:pPr>
          </w:p>
        </w:tc>
        <w:tc>
          <w:tcPr>
            <w:tcW w:w="1824" w:type="dxa"/>
            <w:vMerge/>
            <w:tcBorders>
              <w:bottom w:val="single" w:sz="4" w:space="0" w:color="auto"/>
            </w:tcBorders>
            <w:vAlign w:val="center"/>
          </w:tcPr>
          <w:p w:rsidR="00902FE9" w:rsidRPr="002604AB" w:rsidRDefault="00902FE9" w:rsidP="008B74CE">
            <w:pPr>
              <w:jc w:val="center"/>
              <w:rPr>
                <w:rFonts w:ascii="Verdana" w:hAnsi="Verdana"/>
                <w:b/>
                <w:sz w:val="16"/>
                <w:szCs w:val="16"/>
              </w:rPr>
            </w:pPr>
          </w:p>
        </w:tc>
      </w:tr>
      <w:tr w:rsidR="00902FE9"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902FE9" w:rsidRDefault="00902FE9"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902FE9" w:rsidRPr="008A7BD7" w:rsidRDefault="00902FE9"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902FE9" w:rsidRPr="002604AB" w:rsidRDefault="00902FE9"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02FE9" w:rsidRPr="002604AB" w:rsidRDefault="00902FE9"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02FE9" w:rsidRPr="002604AB" w:rsidRDefault="00902FE9"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902FE9" w:rsidRPr="002604AB" w:rsidRDefault="00902FE9"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02FE9" w:rsidRPr="002604AB" w:rsidRDefault="00902FE9"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902FE9" w:rsidRDefault="00902FE9"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02FE9" w:rsidRDefault="00902FE9"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902FE9" w:rsidRDefault="00902FE9"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02FE9" w:rsidRPr="002604AB" w:rsidRDefault="00902FE9"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02FE9" w:rsidRPr="002604AB" w:rsidRDefault="00902FE9" w:rsidP="008B74CE">
            <w:pPr>
              <w:rPr>
                <w:rFonts w:ascii="Verdana" w:hAnsi="Verdana"/>
                <w:sz w:val="16"/>
                <w:szCs w:val="16"/>
                <w:vertAlign w:val="superscript"/>
              </w:rPr>
            </w:pPr>
            <w:r>
              <w:rPr>
                <w:rFonts w:ascii="Verdana" w:hAnsi="Verdana"/>
                <w:sz w:val="16"/>
                <w:szCs w:val="16"/>
              </w:rPr>
              <w:t>Turkish</w:t>
            </w:r>
          </w:p>
        </w:tc>
      </w:tr>
      <w:tr w:rsidR="00902FE9"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02FE9" w:rsidRPr="002604AB" w:rsidRDefault="00902FE9" w:rsidP="0034613B">
            <w:pPr>
              <w:jc w:val="center"/>
              <w:rPr>
                <w:rFonts w:ascii="Verdana" w:hAnsi="Verdana"/>
                <w:b/>
                <w:sz w:val="16"/>
                <w:szCs w:val="16"/>
              </w:rPr>
            </w:pPr>
            <w:r>
              <w:rPr>
                <w:rFonts w:ascii="Verdana" w:hAnsi="Verdana"/>
                <w:b/>
                <w:sz w:val="16"/>
                <w:szCs w:val="20"/>
              </w:rPr>
              <w:t>CREDIT DISTRIBUTION</w:t>
            </w:r>
          </w:p>
        </w:tc>
      </w:tr>
      <w:tr w:rsidR="00902FE9"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02FE9" w:rsidRDefault="00902FE9" w:rsidP="008B74CE">
            <w:pPr>
              <w:jc w:val="center"/>
              <w:rPr>
                <w:rFonts w:ascii="Verdana" w:hAnsi="Verdana"/>
                <w:b/>
                <w:sz w:val="16"/>
                <w:szCs w:val="20"/>
              </w:rPr>
            </w:pPr>
            <w:r>
              <w:rPr>
                <w:rFonts w:ascii="Verdana" w:hAnsi="Verdana"/>
                <w:b/>
                <w:sz w:val="16"/>
                <w:szCs w:val="20"/>
              </w:rPr>
              <w:t>Knowledge in the discipline</w:t>
            </w:r>
          </w:p>
          <w:p w:rsidR="00902FE9" w:rsidRPr="002604AB" w:rsidRDefault="00902FE9"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02FE9"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02FE9" w:rsidRPr="002604AB" w:rsidRDefault="00902FE9"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02FE9" w:rsidRPr="002604AB" w:rsidRDefault="00902FE9"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902FE9" w:rsidRPr="002604AB" w:rsidRDefault="00902FE9"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673B3">
              <w:rPr>
                <w:rFonts w:ascii="Verdana" w:hAnsi="Verdana"/>
                <w:sz w:val="16"/>
                <w:szCs w:val="16"/>
              </w:rPr>
            </w:r>
            <w:r w:rsidR="000673B3">
              <w:rPr>
                <w:rFonts w:ascii="Verdana" w:hAnsi="Verdana"/>
                <w:sz w:val="16"/>
                <w:szCs w:val="16"/>
              </w:rPr>
              <w:fldChar w:fldCharType="separate"/>
            </w:r>
            <w:r>
              <w:rPr>
                <w:rFonts w:ascii="Verdana" w:hAnsi="Verdana"/>
                <w:sz w:val="16"/>
                <w:szCs w:val="16"/>
              </w:rPr>
              <w:fldChar w:fldCharType="end"/>
            </w:r>
          </w:p>
        </w:tc>
      </w:tr>
      <w:tr w:rsidR="00902FE9"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8B74CE">
            <w:pPr>
              <w:jc w:val="center"/>
              <w:rPr>
                <w:rFonts w:ascii="Verdana" w:hAnsi="Verdana"/>
                <w:b/>
                <w:sz w:val="16"/>
                <w:szCs w:val="16"/>
              </w:rPr>
            </w:pPr>
            <w:r w:rsidRPr="00FB16FB">
              <w:rPr>
                <w:rFonts w:ascii="Verdana" w:hAnsi="Verdana"/>
                <w:b/>
                <w:sz w:val="16"/>
                <w:szCs w:val="20"/>
              </w:rPr>
              <w:t>ASSESSMENT CRITERIA</w:t>
            </w:r>
          </w:p>
        </w:tc>
      </w:tr>
      <w:tr w:rsidR="00902FE9"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02FE9" w:rsidRPr="002604AB" w:rsidRDefault="00902FE9"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02FE9" w:rsidRPr="002604AB" w:rsidRDefault="00902FE9"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02FE9" w:rsidRDefault="00902FE9" w:rsidP="00A804D5">
            <w:pPr>
              <w:jc w:val="center"/>
              <w:rPr>
                <w:rFonts w:ascii="Verdana" w:hAnsi="Verdana"/>
                <w:b/>
                <w:sz w:val="16"/>
                <w:szCs w:val="16"/>
              </w:rPr>
            </w:pPr>
            <w:r>
              <w:rPr>
                <w:rFonts w:ascii="Verdana" w:hAnsi="Verdana"/>
                <w:b/>
                <w:sz w:val="16"/>
                <w:szCs w:val="16"/>
              </w:rPr>
              <w:t>Contribution</w:t>
            </w:r>
          </w:p>
          <w:p w:rsidR="00902FE9" w:rsidRPr="002604AB" w:rsidRDefault="00902FE9"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02FE9" w:rsidRPr="002604AB" w:rsidTr="008B74CE">
        <w:trPr>
          <w:trHeight w:val="27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2FE9" w:rsidRPr="002604AB" w:rsidRDefault="00902FE9"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902FE9" w:rsidRPr="002604AB" w:rsidRDefault="00902FE9" w:rsidP="008B74CE">
            <w:pPr>
              <w:jc w:val="center"/>
              <w:rPr>
                <w:rFonts w:ascii="Verdana" w:hAnsi="Verdana"/>
                <w:sz w:val="16"/>
                <w:szCs w:val="16"/>
                <w:highlight w:val="yellow"/>
              </w:rPr>
            </w:pPr>
            <w:r>
              <w:rPr>
                <w:rFonts w:ascii="Verdana" w:hAnsi="Verdana"/>
                <w:sz w:val="16"/>
                <w:szCs w:val="16"/>
              </w:rPr>
              <w:t>40</w:t>
            </w:r>
          </w:p>
          <w:p w:rsidR="00902FE9" w:rsidRPr="002604AB" w:rsidRDefault="00902FE9" w:rsidP="008B74CE">
            <w:pPr>
              <w:jc w:val="center"/>
              <w:rPr>
                <w:rFonts w:ascii="Verdana" w:hAnsi="Verdana"/>
                <w:sz w:val="16"/>
                <w:szCs w:val="16"/>
                <w:highlight w:val="yellow"/>
              </w:rPr>
            </w:pP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right w:val="single" w:sz="12" w:space="0" w:color="auto"/>
            </w:tcBorders>
            <w:vAlign w:val="center"/>
          </w:tcPr>
          <w:p w:rsidR="00902FE9" w:rsidRPr="002604AB" w:rsidRDefault="00902FE9"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02FE9" w:rsidRPr="002604AB" w:rsidRDefault="00902FE9"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02FE9" w:rsidRPr="002604AB" w:rsidRDefault="00902FE9"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94"/>
        </w:trPr>
        <w:tc>
          <w:tcPr>
            <w:tcW w:w="3735" w:type="dxa"/>
            <w:gridSpan w:val="5"/>
            <w:vMerge/>
            <w:tcBorders>
              <w:left w:val="single" w:sz="12" w:space="0" w:color="auto"/>
              <w:right w:val="single" w:sz="12" w:space="0" w:color="auto"/>
            </w:tcBorders>
            <w:vAlign w:val="center"/>
          </w:tcPr>
          <w:p w:rsidR="00902FE9" w:rsidRPr="002604AB" w:rsidRDefault="00902FE9"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2FE9" w:rsidRDefault="00902FE9"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02FE9" w:rsidRDefault="00902FE9"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2FE9" w:rsidRDefault="00902FE9"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94"/>
        </w:trPr>
        <w:tc>
          <w:tcPr>
            <w:tcW w:w="3735" w:type="dxa"/>
            <w:gridSpan w:val="5"/>
            <w:vMerge/>
            <w:tcBorders>
              <w:left w:val="single" w:sz="12" w:space="0" w:color="auto"/>
              <w:right w:val="single" w:sz="12" w:space="0" w:color="auto"/>
            </w:tcBorders>
            <w:vAlign w:val="center"/>
          </w:tcPr>
          <w:p w:rsidR="00902FE9" w:rsidRPr="002604AB" w:rsidRDefault="00902FE9"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2FE9" w:rsidRPr="002604AB" w:rsidRDefault="00902FE9"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57"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7"/>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02FE9" w:rsidRPr="002604AB" w:rsidRDefault="00902FE9"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02FE9" w:rsidRPr="002604AB" w:rsidRDefault="00902FE9"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2FE9"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902FE9" w:rsidRPr="002604AB" w:rsidRDefault="00902FE9"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02FE9" w:rsidRPr="00FA4020" w:rsidRDefault="00902FE9"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02FE9" w:rsidRPr="002604AB" w:rsidRDefault="00902FE9" w:rsidP="00A65D0F">
            <w:pPr>
              <w:jc w:val="center"/>
              <w:rPr>
                <w:rFonts w:ascii="Verdana" w:hAnsi="Verdana"/>
                <w:sz w:val="16"/>
                <w:szCs w:val="16"/>
              </w:rPr>
            </w:pPr>
            <w:r>
              <w:rPr>
                <w:rFonts w:ascii="Verdana" w:hAnsi="Verdana"/>
                <w:sz w:val="16"/>
                <w:szCs w:val="16"/>
              </w:rPr>
              <w:t>60</w:t>
            </w:r>
          </w:p>
        </w:tc>
      </w:tr>
      <w:tr w:rsidR="00902FE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2604AB" w:rsidRDefault="00902FE9"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902FE9"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321241" w:rsidRDefault="00902FE9"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902FE9"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321241" w:rsidRDefault="00902FE9"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902FE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321241" w:rsidRDefault="00902FE9"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902FE9"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9B52B2" w:rsidRDefault="00902FE9"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902FE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321241" w:rsidRDefault="00902FE9"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902FE9"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2FE9" w:rsidRPr="002604AB" w:rsidRDefault="00902FE9"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02FE9" w:rsidRPr="00321241" w:rsidRDefault="00902FE9"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902FE9" w:rsidRDefault="00902FE9"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902FE9" w:rsidRPr="00321241" w:rsidRDefault="00902FE9" w:rsidP="00321241">
            <w:pPr>
              <w:pStyle w:val="Default"/>
              <w:jc w:val="both"/>
              <w:rPr>
                <w:rFonts w:ascii="Verdana" w:hAnsi="Verdana"/>
                <w:sz w:val="16"/>
                <w:szCs w:val="16"/>
              </w:rPr>
            </w:pPr>
          </w:p>
          <w:p w:rsidR="00902FE9" w:rsidRPr="00321241" w:rsidRDefault="00902FE9"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902FE9" w:rsidRPr="00321241" w:rsidRDefault="00902FE9"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902FE9" w:rsidRPr="00321241" w:rsidRDefault="00902FE9"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902FE9" w:rsidRPr="00321241" w:rsidRDefault="00902FE9"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902FE9" w:rsidRPr="00321241" w:rsidRDefault="00902FE9"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902FE9" w:rsidRDefault="00902FE9"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902FE9" w:rsidRPr="000E5BBB" w:rsidRDefault="00902FE9"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902FE9" w:rsidRPr="00321241" w:rsidRDefault="00902FE9" w:rsidP="00321241">
            <w:pPr>
              <w:pStyle w:val="Balk4"/>
              <w:spacing w:before="0" w:beforeAutospacing="0" w:after="0" w:afterAutospacing="0"/>
              <w:jc w:val="both"/>
              <w:rPr>
                <w:rFonts w:ascii="Verdana" w:hAnsi="Verdana"/>
                <w:b w:val="0"/>
                <w:color w:val="000000"/>
                <w:sz w:val="16"/>
                <w:szCs w:val="16"/>
                <w:lang w:val="tr-TR"/>
              </w:rPr>
            </w:pPr>
          </w:p>
        </w:tc>
      </w:tr>
    </w:tbl>
    <w:p w:rsidR="00902FE9" w:rsidRPr="002604AB" w:rsidRDefault="00902FE9" w:rsidP="00CA3689">
      <w:pPr>
        <w:rPr>
          <w:rFonts w:ascii="Verdana" w:hAnsi="Verdana"/>
          <w:sz w:val="16"/>
          <w:szCs w:val="16"/>
        </w:rPr>
        <w:sectPr w:rsidR="00902FE9" w:rsidRPr="002604AB" w:rsidSect="00DC5A6F">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02FE9"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02FE9" w:rsidRPr="002604AB" w:rsidRDefault="00902FE9"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8B74CE">
            <w:pPr>
              <w:rPr>
                <w:rFonts w:ascii="Verdana" w:hAnsi="Verdana"/>
                <w:b/>
                <w:sz w:val="20"/>
                <w:szCs w:val="16"/>
              </w:rPr>
            </w:pPr>
            <w:r>
              <w:rPr>
                <w:rFonts w:ascii="Verdana" w:hAnsi="Verdana"/>
                <w:b/>
                <w:sz w:val="20"/>
                <w:szCs w:val="16"/>
              </w:rPr>
              <w:t>TOPICS</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2FE9" w:rsidRPr="003D334B" w:rsidRDefault="00902FE9"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2FE9" w:rsidRPr="003D334B" w:rsidRDefault="00902FE9"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02FE9"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02FE9" w:rsidRPr="003D334B" w:rsidRDefault="00902FE9"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02FE9"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02FE9" w:rsidRPr="002604AB" w:rsidRDefault="00902FE9"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02FE9" w:rsidRPr="003D334B" w:rsidRDefault="00902FE9" w:rsidP="008C1500">
            <w:pPr>
              <w:rPr>
                <w:rFonts w:ascii="Verdana" w:hAnsi="Verdana"/>
                <w:i/>
                <w:sz w:val="16"/>
                <w:szCs w:val="16"/>
              </w:rPr>
            </w:pPr>
            <w:r w:rsidRPr="003D334B">
              <w:rPr>
                <w:rFonts w:ascii="Verdana" w:hAnsi="Verdana"/>
                <w:sz w:val="16"/>
                <w:szCs w:val="16"/>
              </w:rPr>
              <w:t>Mid-term exam, Final Examination</w:t>
            </w:r>
          </w:p>
        </w:tc>
      </w:tr>
    </w:tbl>
    <w:p w:rsidR="00902FE9" w:rsidRPr="002604AB" w:rsidRDefault="00902FE9" w:rsidP="00CA3689">
      <w:pPr>
        <w:rPr>
          <w:rFonts w:ascii="Verdana" w:hAnsi="Verdana"/>
          <w:sz w:val="16"/>
          <w:szCs w:val="16"/>
        </w:rPr>
      </w:pPr>
    </w:p>
    <w:p w:rsidR="00902FE9" w:rsidRPr="002604AB" w:rsidRDefault="00902FE9"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902FE9"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02FE9" w:rsidRPr="001B710C" w:rsidRDefault="00902FE9"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02FE9" w:rsidRDefault="00902FE9" w:rsidP="008C1500">
            <w:pPr>
              <w:jc w:val="center"/>
              <w:rPr>
                <w:rFonts w:ascii="Verdana" w:hAnsi="Verdana"/>
                <w:b/>
                <w:sz w:val="18"/>
                <w:szCs w:val="16"/>
              </w:rPr>
            </w:pPr>
            <w:r>
              <w:rPr>
                <w:rFonts w:ascii="Verdana" w:hAnsi="Verdana"/>
                <w:b/>
                <w:sz w:val="18"/>
                <w:szCs w:val="16"/>
              </w:rPr>
              <w:t>CONTRIBUTION LEVEL</w:t>
            </w:r>
          </w:p>
        </w:tc>
      </w:tr>
      <w:tr w:rsidR="00902FE9"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02FE9" w:rsidRPr="002604AB" w:rsidRDefault="00902FE9"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02FE9" w:rsidRPr="002604AB" w:rsidRDefault="00902FE9"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02FE9" w:rsidRDefault="00902FE9" w:rsidP="008B74CE">
            <w:pPr>
              <w:jc w:val="center"/>
              <w:rPr>
                <w:rFonts w:ascii="Verdana" w:hAnsi="Verdana"/>
                <w:b/>
                <w:sz w:val="18"/>
                <w:szCs w:val="16"/>
              </w:rPr>
            </w:pPr>
            <w:r>
              <w:rPr>
                <w:rFonts w:ascii="Verdana" w:hAnsi="Verdana"/>
                <w:b/>
                <w:sz w:val="18"/>
                <w:szCs w:val="16"/>
              </w:rPr>
              <w:t>3</w:t>
            </w:r>
          </w:p>
          <w:p w:rsidR="00902FE9" w:rsidRPr="001B710C" w:rsidRDefault="00902FE9"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02FE9" w:rsidRDefault="00902FE9" w:rsidP="008B74CE">
            <w:pPr>
              <w:jc w:val="center"/>
              <w:rPr>
                <w:rFonts w:ascii="Verdana" w:hAnsi="Verdana"/>
                <w:b/>
                <w:sz w:val="18"/>
                <w:szCs w:val="16"/>
              </w:rPr>
            </w:pPr>
            <w:r>
              <w:rPr>
                <w:rFonts w:ascii="Verdana" w:hAnsi="Verdana"/>
                <w:b/>
                <w:sz w:val="18"/>
                <w:szCs w:val="16"/>
              </w:rPr>
              <w:t>2</w:t>
            </w:r>
          </w:p>
          <w:p w:rsidR="00902FE9" w:rsidRPr="001B710C" w:rsidRDefault="00902FE9"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02FE9" w:rsidRDefault="00902FE9" w:rsidP="008B74CE">
            <w:pPr>
              <w:jc w:val="center"/>
              <w:rPr>
                <w:rFonts w:ascii="Verdana" w:hAnsi="Verdana"/>
                <w:b/>
                <w:sz w:val="18"/>
                <w:szCs w:val="16"/>
              </w:rPr>
            </w:pPr>
            <w:r>
              <w:rPr>
                <w:rFonts w:ascii="Verdana" w:hAnsi="Verdana"/>
                <w:b/>
                <w:sz w:val="18"/>
                <w:szCs w:val="16"/>
              </w:rPr>
              <w:t>1</w:t>
            </w:r>
          </w:p>
          <w:p w:rsidR="00902FE9" w:rsidRPr="001B710C" w:rsidRDefault="00902FE9" w:rsidP="008B74CE">
            <w:pPr>
              <w:jc w:val="center"/>
              <w:rPr>
                <w:rFonts w:ascii="Verdana" w:hAnsi="Verdana"/>
                <w:sz w:val="18"/>
                <w:szCs w:val="16"/>
              </w:rPr>
            </w:pPr>
            <w:r>
              <w:rPr>
                <w:rFonts w:ascii="Verdana" w:hAnsi="Verdana"/>
                <w:sz w:val="18"/>
                <w:szCs w:val="16"/>
              </w:rPr>
              <w:t>Low</w:t>
            </w:r>
          </w:p>
        </w:tc>
      </w:tr>
      <w:tr w:rsidR="00902FE9"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902FE9" w:rsidRPr="00A35C8C" w:rsidRDefault="00902FE9"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902FE9" w:rsidRPr="00A35C8C" w:rsidRDefault="00902FE9"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902FE9" w:rsidRPr="00A35C8C" w:rsidRDefault="00902FE9"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902FE9" w:rsidRPr="001B710C" w:rsidRDefault="00902FE9"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902FE9" w:rsidRPr="00A35C8C" w:rsidRDefault="00902FE9"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02FE9" w:rsidRPr="002604AB" w:rsidRDefault="00902FE9"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673B3">
              <w:rPr>
                <w:rFonts w:ascii="Verdana" w:hAnsi="Verdana"/>
                <w:b/>
                <w:sz w:val="18"/>
                <w:szCs w:val="16"/>
              </w:rPr>
            </w:r>
            <w:r w:rsidR="000673B3">
              <w:rPr>
                <w:rFonts w:ascii="Verdana" w:hAnsi="Verdana"/>
                <w:b/>
                <w:sz w:val="18"/>
                <w:szCs w:val="16"/>
              </w:rPr>
              <w:fldChar w:fldCharType="separate"/>
            </w:r>
            <w:r>
              <w:rPr>
                <w:rFonts w:ascii="Verdana" w:hAnsi="Verdana"/>
                <w:b/>
                <w:sz w:val="18"/>
                <w:szCs w:val="16"/>
              </w:rPr>
              <w:fldChar w:fldCharType="end"/>
            </w:r>
          </w:p>
        </w:tc>
      </w:tr>
      <w:tr w:rsidR="00902FE9"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902FE9" w:rsidRPr="002604AB" w:rsidRDefault="00902FE9"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02FE9" w:rsidRDefault="00902FE9" w:rsidP="00F635E6">
            <w:pPr>
              <w:outlineLvl w:val="0"/>
              <w:rPr>
                <w:rFonts w:ascii="Verdana" w:hAnsi="Verdana"/>
                <w:sz w:val="16"/>
                <w:szCs w:val="16"/>
              </w:rPr>
            </w:pPr>
            <w:r w:rsidRPr="002604AB">
              <w:rPr>
                <w:rFonts w:ascii="Verdana" w:hAnsi="Verdana"/>
                <w:sz w:val="16"/>
                <w:szCs w:val="16"/>
              </w:rPr>
              <w:t xml:space="preserve"> </w:t>
            </w:r>
          </w:p>
          <w:p w:rsidR="00902FE9" w:rsidRPr="002604AB" w:rsidRDefault="00902FE9" w:rsidP="00F635E6">
            <w:pPr>
              <w:outlineLvl w:val="0"/>
              <w:rPr>
                <w:rFonts w:ascii="Verdana" w:hAnsi="Verdana"/>
                <w:sz w:val="16"/>
                <w:szCs w:val="16"/>
              </w:rPr>
            </w:pPr>
          </w:p>
        </w:tc>
        <w:tc>
          <w:tcPr>
            <w:tcW w:w="822" w:type="dxa"/>
            <w:gridSpan w:val="2"/>
            <w:vAlign w:val="center"/>
          </w:tcPr>
          <w:p w:rsidR="00902FE9" w:rsidRPr="002604AB" w:rsidRDefault="00902FE9"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02FE9" w:rsidRPr="002604AB" w:rsidRDefault="00902FE9"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902FE9" w:rsidRDefault="00902FE9" w:rsidP="004C21F2">
      <w:pPr>
        <w:tabs>
          <w:tab w:val="left" w:pos="7800"/>
        </w:tabs>
        <w:rPr>
          <w:rFonts w:ascii="Verdana" w:hAnsi="Verdana"/>
          <w:b/>
          <w:sz w:val="18"/>
          <w:szCs w:val="16"/>
        </w:rPr>
      </w:pPr>
    </w:p>
    <w:p w:rsidR="00902FE9" w:rsidRDefault="00902FE9" w:rsidP="004C21F2">
      <w:pPr>
        <w:tabs>
          <w:tab w:val="left" w:pos="7800"/>
        </w:tabs>
        <w:rPr>
          <w:rFonts w:ascii="Verdana" w:hAnsi="Verdana"/>
          <w:b/>
          <w:sz w:val="18"/>
          <w:szCs w:val="16"/>
        </w:rPr>
      </w:pPr>
    </w:p>
    <w:p w:rsidR="00902FE9" w:rsidRPr="00E96083" w:rsidRDefault="00902FE9"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02FE9" w:rsidRPr="002604AB" w:rsidRDefault="00902FE9" w:rsidP="00CA3689">
      <w:pPr>
        <w:rPr>
          <w:rFonts w:ascii="Verdana" w:hAnsi="Verdana"/>
          <w:sz w:val="16"/>
          <w:szCs w:val="16"/>
        </w:rPr>
      </w:pPr>
    </w:p>
    <w:p w:rsidR="001D4115" w:rsidRDefault="001D4115">
      <w:pPr>
        <w:spacing w:after="200"/>
      </w:pPr>
    </w:p>
    <w:sectPr w:rsidR="001D4115" w:rsidSect="002B4577">
      <w:footerReference w:type="default" r:id="rId21"/>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3B3" w:rsidRDefault="000673B3">
      <w:r>
        <w:separator/>
      </w:r>
    </w:p>
  </w:endnote>
  <w:endnote w:type="continuationSeparator" w:id="0">
    <w:p w:rsidR="000673B3" w:rsidRDefault="0006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E9" w:rsidRDefault="00902FE9" w:rsidP="00A804D5">
    <w:pPr>
      <w:pStyle w:val="Altbilgi"/>
      <w:jc w:val="center"/>
    </w:pPr>
  </w:p>
  <w:p w:rsidR="00902FE9" w:rsidRDefault="00902FE9">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FE9" w:rsidRDefault="00902FE9" w:rsidP="00A804D5">
    <w:pPr>
      <w:pStyle w:val="Altbilgi"/>
      <w:jc w:val="center"/>
    </w:pPr>
  </w:p>
  <w:p w:rsidR="00902FE9" w:rsidRDefault="00902FE9">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Pr="00A7278A" w:rsidRDefault="009D71FB" w:rsidP="00FA2950">
    <w:pPr>
      <w:pStyle w:val="Altbilgi"/>
      <w:jc w:val="center"/>
      <w:rPr>
        <w:rFonts w:ascii="KodchiangUPC" w:hAnsi="KodchiangUPC" w:cs="KodchiangUPC"/>
      </w:rPr>
    </w:pPr>
    <w:r>
      <w:rPr>
        <w:rFonts w:ascii="KodchiangUPC" w:hAnsi="KodchiangUPC" w:cs="KodchiangUPC"/>
      </w:rPr>
      <w:t>ESOGÜ FBE © 2015</w:t>
    </w:r>
  </w:p>
  <w:p w:rsidR="009D71FB" w:rsidRDefault="009D71FB" w:rsidP="00FA2950">
    <w:pPr>
      <w:pStyle w:val="Altbilgi"/>
      <w:jc w:val="center"/>
    </w:pPr>
  </w:p>
  <w:p w:rsidR="009D71FB" w:rsidRDefault="009D71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FB" w:rsidRDefault="009D71FB" w:rsidP="009D71FB">
    <w:pPr>
      <w:pStyle w:val="Altbilgi"/>
      <w:jc w:val="center"/>
    </w:pPr>
  </w:p>
  <w:p w:rsidR="009D71FB" w:rsidRDefault="009D71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3B3" w:rsidRDefault="000673B3">
      <w:r>
        <w:separator/>
      </w:r>
    </w:p>
  </w:footnote>
  <w:footnote w:type="continuationSeparator" w:id="0">
    <w:p w:rsidR="000673B3" w:rsidRDefault="00067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ocumentProtection w:edit="readOnly" w:enforcement="1" w:cryptProviderType="rsaAES" w:cryptAlgorithmClass="hash" w:cryptAlgorithmType="typeAny" w:cryptAlgorithmSid="14" w:cryptSpinCount="100000" w:hash="tkAjdCs5o7kdkgniZpX+FF/eTWOaipPoHKUKiSqiTWO2H5GE+pzpuaOeLe31+cp5g5FqUsXUFAjQm+ethahlVA==" w:salt="8TsPZWkb7ovOSuYM9yT66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4F1B"/>
    <w:rsid w:val="00061709"/>
    <w:rsid w:val="000673B3"/>
    <w:rsid w:val="000751FB"/>
    <w:rsid w:val="00083DA4"/>
    <w:rsid w:val="00085B22"/>
    <w:rsid w:val="0009004F"/>
    <w:rsid w:val="000B226F"/>
    <w:rsid w:val="000C1CD9"/>
    <w:rsid w:val="000E7561"/>
    <w:rsid w:val="00104F33"/>
    <w:rsid w:val="0012612E"/>
    <w:rsid w:val="00142443"/>
    <w:rsid w:val="00174125"/>
    <w:rsid w:val="001B1B6A"/>
    <w:rsid w:val="001B3274"/>
    <w:rsid w:val="001B5141"/>
    <w:rsid w:val="001D4115"/>
    <w:rsid w:val="00201066"/>
    <w:rsid w:val="00213A61"/>
    <w:rsid w:val="0021586D"/>
    <w:rsid w:val="00226CEF"/>
    <w:rsid w:val="0027474D"/>
    <w:rsid w:val="00296F08"/>
    <w:rsid w:val="002B4577"/>
    <w:rsid w:val="002C2155"/>
    <w:rsid w:val="003131BC"/>
    <w:rsid w:val="00335A7D"/>
    <w:rsid w:val="003470E5"/>
    <w:rsid w:val="00390DD3"/>
    <w:rsid w:val="00394B51"/>
    <w:rsid w:val="003C7672"/>
    <w:rsid w:val="003D45B7"/>
    <w:rsid w:val="00413526"/>
    <w:rsid w:val="00445FDA"/>
    <w:rsid w:val="004615D0"/>
    <w:rsid w:val="00485AB8"/>
    <w:rsid w:val="004A187B"/>
    <w:rsid w:val="004B36ED"/>
    <w:rsid w:val="004C1A9C"/>
    <w:rsid w:val="004E2A43"/>
    <w:rsid w:val="00580869"/>
    <w:rsid w:val="00591AA9"/>
    <w:rsid w:val="0059442A"/>
    <w:rsid w:val="005A0EC5"/>
    <w:rsid w:val="005B5C4C"/>
    <w:rsid w:val="00623D61"/>
    <w:rsid w:val="00624973"/>
    <w:rsid w:val="00643414"/>
    <w:rsid w:val="00672B4E"/>
    <w:rsid w:val="00677FBC"/>
    <w:rsid w:val="006A3777"/>
    <w:rsid w:val="006B72FE"/>
    <w:rsid w:val="006D5BC3"/>
    <w:rsid w:val="00714D28"/>
    <w:rsid w:val="00724294"/>
    <w:rsid w:val="007242E7"/>
    <w:rsid w:val="007355EB"/>
    <w:rsid w:val="00752145"/>
    <w:rsid w:val="007622D9"/>
    <w:rsid w:val="00767706"/>
    <w:rsid w:val="00772229"/>
    <w:rsid w:val="00782D25"/>
    <w:rsid w:val="00783175"/>
    <w:rsid w:val="007911E5"/>
    <w:rsid w:val="00797009"/>
    <w:rsid w:val="007A7B69"/>
    <w:rsid w:val="007D4BFF"/>
    <w:rsid w:val="007E01A7"/>
    <w:rsid w:val="007E63DC"/>
    <w:rsid w:val="007F2E33"/>
    <w:rsid w:val="0080428C"/>
    <w:rsid w:val="00820994"/>
    <w:rsid w:val="00830328"/>
    <w:rsid w:val="00841AE1"/>
    <w:rsid w:val="00852E13"/>
    <w:rsid w:val="0085671A"/>
    <w:rsid w:val="0086611A"/>
    <w:rsid w:val="008A2745"/>
    <w:rsid w:val="008E0D1F"/>
    <w:rsid w:val="008E78AD"/>
    <w:rsid w:val="009000A2"/>
    <w:rsid w:val="009009FC"/>
    <w:rsid w:val="00902FE9"/>
    <w:rsid w:val="00903C40"/>
    <w:rsid w:val="0092566D"/>
    <w:rsid w:val="009300EF"/>
    <w:rsid w:val="0094127C"/>
    <w:rsid w:val="009535B2"/>
    <w:rsid w:val="0096224B"/>
    <w:rsid w:val="0098757E"/>
    <w:rsid w:val="009B4222"/>
    <w:rsid w:val="009C6170"/>
    <w:rsid w:val="009D71FB"/>
    <w:rsid w:val="009E5CB0"/>
    <w:rsid w:val="00A3585C"/>
    <w:rsid w:val="00A35E97"/>
    <w:rsid w:val="00A46BE5"/>
    <w:rsid w:val="00A519B1"/>
    <w:rsid w:val="00A56A05"/>
    <w:rsid w:val="00A82D58"/>
    <w:rsid w:val="00A83F04"/>
    <w:rsid w:val="00AA6EB2"/>
    <w:rsid w:val="00AD715B"/>
    <w:rsid w:val="00AE61A1"/>
    <w:rsid w:val="00B005C3"/>
    <w:rsid w:val="00B44B57"/>
    <w:rsid w:val="00B44BD8"/>
    <w:rsid w:val="00B468FE"/>
    <w:rsid w:val="00B549FF"/>
    <w:rsid w:val="00B61DA4"/>
    <w:rsid w:val="00BA232B"/>
    <w:rsid w:val="00BC14A2"/>
    <w:rsid w:val="00BE0A2C"/>
    <w:rsid w:val="00C142DD"/>
    <w:rsid w:val="00C254E5"/>
    <w:rsid w:val="00C25F38"/>
    <w:rsid w:val="00C43CDF"/>
    <w:rsid w:val="00C66EBD"/>
    <w:rsid w:val="00C86D83"/>
    <w:rsid w:val="00C903DC"/>
    <w:rsid w:val="00C96D3C"/>
    <w:rsid w:val="00CB18E8"/>
    <w:rsid w:val="00CC523E"/>
    <w:rsid w:val="00CE09AB"/>
    <w:rsid w:val="00CE4DBE"/>
    <w:rsid w:val="00D33A44"/>
    <w:rsid w:val="00D42EBC"/>
    <w:rsid w:val="00DA5E23"/>
    <w:rsid w:val="00DD04AB"/>
    <w:rsid w:val="00DD5331"/>
    <w:rsid w:val="00DE4969"/>
    <w:rsid w:val="00E628C6"/>
    <w:rsid w:val="00E813E6"/>
    <w:rsid w:val="00E82148"/>
    <w:rsid w:val="00E97F0E"/>
    <w:rsid w:val="00EA1DC7"/>
    <w:rsid w:val="00EA2AF0"/>
    <w:rsid w:val="00F51AE5"/>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15:docId w15:val="{8304FC58-FA13-4763-B20B-FEAA8A6D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aliases w:val="Heading 1 Char"/>
    <w:basedOn w:val="Normal"/>
    <w:link w:val="Balk1Char"/>
    <w:qFormat/>
    <w:rsid w:val="001D4115"/>
    <w:pPr>
      <w:spacing w:before="100" w:beforeAutospacing="1" w:after="100" w:afterAutospacing="1"/>
      <w:outlineLvl w:val="0"/>
    </w:pPr>
    <w:rPr>
      <w:b/>
      <w:bCs/>
      <w:kern w:val="36"/>
      <w:sz w:val="48"/>
      <w:szCs w:val="48"/>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customStyle="1" w:styleId="Balk1Char">
    <w:name w:val="Başlık 1 Char"/>
    <w:aliases w:val="Heading 1 Char Char"/>
    <w:basedOn w:val="VarsaylanParagrafYazTipi"/>
    <w:link w:val="Balk1"/>
    <w:rsid w:val="001D4115"/>
    <w:rPr>
      <w:rFonts w:eastAsia="Times New Roman" w:cs="Times New Roman"/>
      <w:b/>
      <w:bCs/>
      <w:kern w:val="36"/>
      <w:sz w:val="48"/>
      <w:szCs w:val="48"/>
      <w:lang w:eastAsia="tr-TR"/>
    </w:rPr>
  </w:style>
  <w:style w:type="character" w:styleId="zlenenKpr">
    <w:name w:val="FollowedHyperlink"/>
    <w:basedOn w:val="VarsaylanParagrafYazTipi"/>
    <w:uiPriority w:val="99"/>
    <w:semiHidden/>
    <w:unhideWhenUsed/>
    <w:rsid w:val="001D4115"/>
    <w:rPr>
      <w:color w:val="800080" w:themeColor="followedHyperlink"/>
      <w:u w:val="single"/>
    </w:rPr>
  </w:style>
  <w:style w:type="paragraph" w:customStyle="1" w:styleId="Default">
    <w:name w:val="Default"/>
    <w:rsid w:val="006B72FE"/>
    <w:pPr>
      <w:autoSpaceDE w:val="0"/>
      <w:autoSpaceDN w:val="0"/>
      <w:adjustRightInd w:val="0"/>
      <w:spacing w:after="0"/>
    </w:pPr>
    <w:rPr>
      <w:rFonts w:ascii="Calibri" w:eastAsia="Calibri" w:hAnsi="Calibri" w:cs="Calibri"/>
      <w:color w:val="000000"/>
      <w:szCs w:val="24"/>
      <w:lang w:eastAsia="tr-TR"/>
    </w:rPr>
  </w:style>
  <w:style w:type="paragraph" w:customStyle="1" w:styleId="a">
    <w:basedOn w:val="Normal"/>
    <w:next w:val="Altbilgi"/>
    <w:link w:val="AltbilgiChar"/>
    <w:uiPriority w:val="99"/>
    <w:unhideWhenUsed/>
    <w:rsid w:val="001B3274"/>
    <w:pPr>
      <w:tabs>
        <w:tab w:val="center" w:pos="4536"/>
        <w:tab w:val="right" w:pos="9072"/>
      </w:tabs>
    </w:pPr>
  </w:style>
  <w:style w:type="character" w:customStyle="1" w:styleId="AltbilgiChar">
    <w:name w:val="Altbilgi Char"/>
    <w:link w:val="a"/>
    <w:uiPriority w:val="99"/>
    <w:rsid w:val="001B3274"/>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4861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AA40-E6EB-4B77-9D4E-D94D2456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40</Pages>
  <Words>13405</Words>
  <Characters>76411</Characters>
  <Application>Microsoft Office Word</Application>
  <DocSecurity>8</DocSecurity>
  <Lines>636</Lines>
  <Paragraphs>179</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vector>
  </TitlesOfParts>
  <Company>Y</Company>
  <LinksUpToDate>false</LinksUpToDate>
  <CharactersWithSpaces>89637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56</cp:revision>
  <cp:lastPrinted>2015-06-08T06:25:00Z</cp:lastPrinted>
  <dcterms:created xsi:type="dcterms:W3CDTF">2013-08-28T06:07:00Z</dcterms:created>
  <dcterms:modified xsi:type="dcterms:W3CDTF">2023-03-15T10:38:00Z</dcterms:modified>
</cp:coreProperties>
</file>